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FAE" w:rsidRPr="00D61094" w:rsidRDefault="00845FAE" w:rsidP="000A25F2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845FAE" w:rsidRPr="00D61094" w:rsidRDefault="00845FAE" w:rsidP="000A25F2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2D2B74" w:rsidRPr="00D61094" w:rsidRDefault="002D2B74" w:rsidP="002D2B74">
      <w:pPr>
        <w:pStyle w:val="western"/>
        <w:spacing w:before="0" w:beforeAutospacing="0" w:line="360" w:lineRule="auto"/>
      </w:pPr>
      <w:r w:rsidRPr="00D61094">
        <w:t>Министерство образования Московской области</w:t>
      </w:r>
    </w:p>
    <w:p w:rsidR="002D2B74" w:rsidRPr="00D61094" w:rsidRDefault="002D2B74" w:rsidP="002D2B74">
      <w:pPr>
        <w:pStyle w:val="western"/>
        <w:spacing w:before="0" w:beforeAutospacing="0" w:line="360" w:lineRule="auto"/>
      </w:pPr>
      <w:r w:rsidRPr="00D61094">
        <w:t xml:space="preserve">Государственное образовательное учреждение </w:t>
      </w:r>
    </w:p>
    <w:p w:rsidR="002D2B74" w:rsidRPr="00D61094" w:rsidRDefault="002D2B74" w:rsidP="002D2B74">
      <w:pPr>
        <w:pStyle w:val="western"/>
        <w:spacing w:before="0" w:beforeAutospacing="0" w:line="360" w:lineRule="auto"/>
      </w:pPr>
      <w:r w:rsidRPr="00D61094">
        <w:t>высшего образования Московской области</w:t>
      </w:r>
    </w:p>
    <w:p w:rsidR="002D2B74" w:rsidRPr="00D61094" w:rsidRDefault="002D2B74" w:rsidP="002D2B74">
      <w:pPr>
        <w:spacing w:line="360" w:lineRule="auto"/>
        <w:jc w:val="center"/>
        <w:rPr>
          <w:b/>
          <w:bCs/>
        </w:rPr>
      </w:pPr>
      <w:r w:rsidRPr="00D61094">
        <w:rPr>
          <w:b/>
          <w:bCs/>
        </w:rPr>
        <w:t>«Государственный гуманитарно-технологический университет»</w:t>
      </w:r>
    </w:p>
    <w:p w:rsidR="002D2B74" w:rsidRPr="00D61094" w:rsidRDefault="002D2B74" w:rsidP="002D2B74">
      <w:pPr>
        <w:spacing w:line="360" w:lineRule="auto"/>
        <w:jc w:val="center"/>
        <w:rPr>
          <w:b/>
          <w:bCs/>
        </w:rPr>
      </w:pPr>
      <w:r w:rsidRPr="00D61094">
        <w:rPr>
          <w:b/>
          <w:bCs/>
        </w:rPr>
        <w:t>(ГГТУ)</w:t>
      </w:r>
    </w:p>
    <w:p w:rsidR="00FC6380" w:rsidRPr="00667EAD" w:rsidRDefault="002D2B74" w:rsidP="00FC6380">
      <w:pPr>
        <w:pStyle w:val="a8"/>
        <w:autoSpaceDE w:val="0"/>
        <w:autoSpaceDN w:val="0"/>
        <w:adjustRightInd w:val="0"/>
        <w:ind w:left="0" w:firstLine="708"/>
        <w:jc w:val="right"/>
      </w:pPr>
      <w:r w:rsidRPr="00D61094">
        <w:tab/>
      </w:r>
      <w:r w:rsidRPr="00D61094">
        <w:tab/>
      </w:r>
      <w:r w:rsidRPr="00D61094">
        <w:tab/>
      </w:r>
      <w:r w:rsidRPr="00D61094">
        <w:tab/>
      </w:r>
      <w:r w:rsidRPr="00D61094">
        <w:tab/>
      </w:r>
      <w:r w:rsidRPr="00D61094">
        <w:tab/>
      </w:r>
      <w:r w:rsidRPr="00D61094">
        <w:tab/>
      </w:r>
      <w:r w:rsidRPr="00D61094">
        <w:tab/>
      </w:r>
      <w:r w:rsidRPr="00D61094">
        <w:tab/>
        <w:t xml:space="preserve">                                                     </w:t>
      </w:r>
      <w:r w:rsidR="00FC6380" w:rsidRPr="00667EAD">
        <w:t>«Утверждаю»</w:t>
      </w:r>
    </w:p>
    <w:p w:rsidR="00FC6380" w:rsidRPr="00667EAD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</w:pPr>
    </w:p>
    <w:p w:rsidR="00FC6380" w:rsidRPr="00667EAD" w:rsidRDefault="00FC6380" w:rsidP="002D3115">
      <w:pPr>
        <w:pStyle w:val="a8"/>
        <w:autoSpaceDE w:val="0"/>
        <w:autoSpaceDN w:val="0"/>
        <w:adjustRightInd w:val="0"/>
        <w:spacing w:line="360" w:lineRule="auto"/>
        <w:ind w:left="0" w:firstLine="708"/>
        <w:jc w:val="right"/>
      </w:pPr>
      <w:r w:rsidRPr="00667EAD">
        <w:t xml:space="preserve">Проректор </w:t>
      </w:r>
      <w:r>
        <w:rPr>
          <w:noProof/>
        </w:rPr>
        <w:drawing>
          <wp:inline distT="0" distB="0" distL="0" distR="0" wp14:anchorId="3DC13759" wp14:editId="387530A4">
            <wp:extent cx="1510393" cy="432707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0385" t="39365" r="14167" b="47667"/>
                    <a:stretch/>
                  </pic:blipFill>
                  <pic:spPr bwMode="auto">
                    <a:xfrm>
                      <a:off x="0" y="0"/>
                      <a:ext cx="1511664" cy="433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380" w:rsidRPr="00667EAD" w:rsidRDefault="002D3115" w:rsidP="00FC6380">
      <w:pPr>
        <w:pStyle w:val="a8"/>
        <w:autoSpaceDE w:val="0"/>
        <w:autoSpaceDN w:val="0"/>
        <w:adjustRightInd w:val="0"/>
        <w:spacing w:line="360" w:lineRule="auto"/>
        <w:ind w:left="0" w:firstLine="708"/>
        <w:jc w:val="right"/>
      </w:pPr>
      <w:r>
        <w:t>20 мая</w:t>
      </w:r>
      <w:r w:rsidR="00FC6380" w:rsidRPr="00667EAD">
        <w:t xml:space="preserve">  20</w:t>
      </w:r>
      <w:r w:rsidR="00FC6380">
        <w:t>2</w:t>
      </w:r>
      <w:r>
        <w:t>2</w:t>
      </w:r>
      <w:r w:rsidR="00FC6380" w:rsidRPr="00667EAD">
        <w:t xml:space="preserve"> г.</w:t>
      </w:r>
    </w:p>
    <w:p w:rsidR="002D2B74" w:rsidRPr="00D61094" w:rsidRDefault="002D2B74" w:rsidP="00FC6380">
      <w:pPr>
        <w:pStyle w:val="a8"/>
        <w:autoSpaceDE w:val="0"/>
        <w:autoSpaceDN w:val="0"/>
        <w:adjustRightInd w:val="0"/>
        <w:ind w:left="0" w:firstLine="708"/>
        <w:jc w:val="right"/>
      </w:pPr>
    </w:p>
    <w:p w:rsidR="002D2B74" w:rsidRPr="00D61094" w:rsidRDefault="002D2B74" w:rsidP="002D2B74">
      <w:pPr>
        <w:ind w:left="6237"/>
        <w:contextualSpacing/>
        <w:rPr>
          <w:b/>
        </w:rPr>
      </w:pPr>
    </w:p>
    <w:p w:rsidR="002D2B74" w:rsidRPr="00D61094" w:rsidRDefault="002D2B74" w:rsidP="002D2B74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2D2B74" w:rsidRPr="00D61094" w:rsidRDefault="002D2B74" w:rsidP="002D2B74">
      <w:pPr>
        <w:spacing w:after="120"/>
        <w:ind w:firstLine="567"/>
        <w:contextualSpacing/>
        <w:jc w:val="center"/>
        <w:rPr>
          <w:b/>
          <w:sz w:val="28"/>
          <w:szCs w:val="28"/>
          <w:lang w:eastAsia="en-US"/>
        </w:rPr>
      </w:pPr>
    </w:p>
    <w:p w:rsidR="002D2B74" w:rsidRPr="00D61094" w:rsidRDefault="002D2B74" w:rsidP="002D2B74">
      <w:pPr>
        <w:spacing w:after="120"/>
        <w:ind w:firstLine="567"/>
        <w:contextualSpacing/>
        <w:jc w:val="center"/>
        <w:rPr>
          <w:b/>
          <w:sz w:val="28"/>
          <w:szCs w:val="28"/>
          <w:lang w:eastAsia="en-US"/>
        </w:rPr>
      </w:pPr>
    </w:p>
    <w:p w:rsidR="002D2B74" w:rsidRPr="00D61094" w:rsidRDefault="002D2B74" w:rsidP="002D2B74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D2B74" w:rsidRPr="00D61094" w:rsidRDefault="002D2B74" w:rsidP="002D2B74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D2B74" w:rsidRPr="00D61094" w:rsidRDefault="002D2B74" w:rsidP="002D2B74">
      <w:pPr>
        <w:shd w:val="clear" w:color="auto" w:fill="FFFFFF"/>
        <w:contextualSpacing/>
        <w:jc w:val="center"/>
        <w:rPr>
          <w:snapToGrid w:val="0"/>
        </w:rPr>
      </w:pPr>
      <w:r w:rsidRPr="00D61094">
        <w:rPr>
          <w:b/>
          <w:bCs/>
          <w:iCs/>
        </w:rPr>
        <w:t>ПРОГРАММА ГОСУДАРСТВЕННОЙ ИТОГОВОЙ АТТЕСТАЦИИ</w:t>
      </w:r>
      <w:r w:rsidRPr="00D61094">
        <w:rPr>
          <w:snapToGrid w:val="0"/>
        </w:rPr>
        <w:t xml:space="preserve"> </w:t>
      </w:r>
    </w:p>
    <w:p w:rsidR="002D2B74" w:rsidRPr="00D61094" w:rsidRDefault="002D2B74" w:rsidP="002D2B74">
      <w:pPr>
        <w:shd w:val="clear" w:color="auto" w:fill="FFFFFF"/>
        <w:contextualSpacing/>
        <w:jc w:val="center"/>
        <w:rPr>
          <w:snapToGrid w:val="0"/>
        </w:rPr>
      </w:pPr>
    </w:p>
    <w:p w:rsidR="002D2B74" w:rsidRPr="00D61094" w:rsidRDefault="002D2B74" w:rsidP="002D2B7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D61094">
        <w:rPr>
          <w:rFonts w:eastAsiaTheme="minorHAnsi"/>
          <w:b/>
          <w:bCs/>
          <w:lang w:eastAsia="en-US"/>
        </w:rPr>
        <w:t>Направление подготовки</w:t>
      </w:r>
    </w:p>
    <w:p w:rsidR="002D2B74" w:rsidRPr="00D61094" w:rsidRDefault="002D2B74" w:rsidP="002D2B7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D61094">
        <w:rPr>
          <w:rFonts w:eastAsia="Calibri"/>
          <w:b/>
          <w:lang w:eastAsia="en-US"/>
        </w:rPr>
        <w:t>38.03.04 Государственное и муниципальное управление</w:t>
      </w:r>
    </w:p>
    <w:p w:rsidR="002D2B74" w:rsidRPr="00D61094" w:rsidRDefault="002D2B74" w:rsidP="002D2B7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</w:p>
    <w:p w:rsidR="002D2B74" w:rsidRPr="00D61094" w:rsidRDefault="002D2B74" w:rsidP="002D2B7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</w:p>
    <w:p w:rsidR="002D2B74" w:rsidRPr="00D61094" w:rsidRDefault="002D2B74" w:rsidP="002D2B7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D61094">
        <w:rPr>
          <w:rFonts w:eastAsiaTheme="minorHAnsi"/>
          <w:b/>
          <w:bCs/>
          <w:lang w:eastAsia="en-US"/>
        </w:rPr>
        <w:t>Профиль подготовки</w:t>
      </w:r>
    </w:p>
    <w:p w:rsidR="002D2B74" w:rsidRPr="00D61094" w:rsidRDefault="002D2B74" w:rsidP="002D2B7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D61094">
        <w:rPr>
          <w:rFonts w:eastAsiaTheme="minorHAnsi"/>
          <w:b/>
          <w:bCs/>
          <w:lang w:eastAsia="en-US"/>
        </w:rPr>
        <w:t>«</w:t>
      </w:r>
      <w:r w:rsidR="00FE25AB" w:rsidRPr="00D61094">
        <w:rPr>
          <w:rFonts w:eastAsiaTheme="minorHAnsi"/>
          <w:b/>
          <w:bCs/>
          <w:lang w:eastAsia="en-US"/>
        </w:rPr>
        <w:t>Управление социально-экономическими системами</w:t>
      </w:r>
      <w:r w:rsidRPr="00D61094">
        <w:rPr>
          <w:rFonts w:eastAsiaTheme="minorHAnsi"/>
          <w:b/>
          <w:bCs/>
          <w:lang w:eastAsia="en-US"/>
        </w:rPr>
        <w:t>»</w:t>
      </w:r>
    </w:p>
    <w:p w:rsidR="002D2B74" w:rsidRPr="00D61094" w:rsidRDefault="002D2B74" w:rsidP="002D2B7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</w:p>
    <w:p w:rsidR="002D2B74" w:rsidRPr="00D61094" w:rsidRDefault="002D2B74" w:rsidP="002D2B74">
      <w:pPr>
        <w:spacing w:line="360" w:lineRule="auto"/>
        <w:jc w:val="center"/>
        <w:rPr>
          <w:b/>
          <w:bCs/>
        </w:rPr>
      </w:pPr>
      <w:r w:rsidRPr="00D61094">
        <w:rPr>
          <w:b/>
          <w:bCs/>
        </w:rPr>
        <w:t>Квалификация выпускника</w:t>
      </w:r>
    </w:p>
    <w:p w:rsidR="002D2B74" w:rsidRPr="00D61094" w:rsidRDefault="002D2B74" w:rsidP="002D2B74">
      <w:pPr>
        <w:spacing w:line="360" w:lineRule="auto"/>
        <w:jc w:val="center"/>
        <w:rPr>
          <w:b/>
          <w:bCs/>
          <w:i/>
        </w:rPr>
      </w:pPr>
      <w:r w:rsidRPr="00D61094">
        <w:rPr>
          <w:b/>
          <w:bCs/>
        </w:rPr>
        <w:t>бакалавр</w:t>
      </w:r>
    </w:p>
    <w:p w:rsidR="002D2B74" w:rsidRPr="00D61094" w:rsidRDefault="002D2B74" w:rsidP="002D2B7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iCs/>
          <w:lang w:eastAsia="en-US"/>
        </w:rPr>
      </w:pPr>
      <w:r w:rsidRPr="00D61094">
        <w:rPr>
          <w:rFonts w:eastAsiaTheme="minorHAnsi"/>
          <w:b/>
          <w:bCs/>
          <w:lang w:eastAsia="en-US"/>
        </w:rPr>
        <w:t xml:space="preserve">Форма обучения </w:t>
      </w:r>
      <w:r w:rsidR="00FC6380">
        <w:rPr>
          <w:rFonts w:eastAsiaTheme="minorHAnsi"/>
          <w:b/>
          <w:bCs/>
          <w:lang w:eastAsia="en-US"/>
        </w:rPr>
        <w:t>очно-</w:t>
      </w:r>
      <w:r w:rsidRPr="00D61094">
        <w:rPr>
          <w:rFonts w:eastAsiaTheme="minorHAnsi"/>
          <w:b/>
          <w:iCs/>
          <w:lang w:eastAsia="en-US"/>
        </w:rPr>
        <w:t>заочная</w:t>
      </w:r>
    </w:p>
    <w:p w:rsidR="002D2B74" w:rsidRPr="00D61094" w:rsidRDefault="002D2B74" w:rsidP="002D2B74">
      <w:pPr>
        <w:autoSpaceDE w:val="0"/>
        <w:autoSpaceDN w:val="0"/>
        <w:adjustRightInd w:val="0"/>
        <w:contextualSpacing/>
        <w:rPr>
          <w:rFonts w:eastAsiaTheme="minorHAnsi"/>
          <w:iCs/>
          <w:lang w:eastAsia="en-US"/>
        </w:rPr>
      </w:pPr>
    </w:p>
    <w:p w:rsidR="002D2B74" w:rsidRPr="00D61094" w:rsidRDefault="002D2B74" w:rsidP="002D2B74">
      <w:pPr>
        <w:shd w:val="clear" w:color="auto" w:fill="FFFFFF"/>
        <w:contextualSpacing/>
        <w:jc w:val="center"/>
        <w:rPr>
          <w:snapToGrid w:val="0"/>
          <w:sz w:val="28"/>
          <w:szCs w:val="28"/>
        </w:rPr>
      </w:pPr>
    </w:p>
    <w:p w:rsidR="002D2B74" w:rsidRPr="00D61094" w:rsidRDefault="002D2B74" w:rsidP="002D2B74">
      <w:pPr>
        <w:contextualSpacing/>
        <w:jc w:val="center"/>
        <w:rPr>
          <w:b/>
          <w:sz w:val="28"/>
          <w:szCs w:val="28"/>
        </w:rPr>
      </w:pPr>
    </w:p>
    <w:p w:rsidR="002D2B74" w:rsidRPr="00D61094" w:rsidRDefault="002D2B74" w:rsidP="002D2B74">
      <w:pPr>
        <w:contextualSpacing/>
        <w:jc w:val="center"/>
        <w:rPr>
          <w:b/>
          <w:sz w:val="28"/>
          <w:szCs w:val="28"/>
        </w:rPr>
      </w:pPr>
    </w:p>
    <w:p w:rsidR="002D2B74" w:rsidRPr="00D61094" w:rsidRDefault="002D2B74" w:rsidP="002D2B74">
      <w:pPr>
        <w:contextualSpacing/>
        <w:jc w:val="center"/>
        <w:rPr>
          <w:b/>
          <w:sz w:val="28"/>
          <w:szCs w:val="28"/>
        </w:rPr>
      </w:pPr>
    </w:p>
    <w:p w:rsidR="002D2B74" w:rsidRPr="00D61094" w:rsidRDefault="002D2B74" w:rsidP="002D2B74">
      <w:pPr>
        <w:contextualSpacing/>
        <w:jc w:val="center"/>
        <w:rPr>
          <w:b/>
          <w:sz w:val="28"/>
          <w:szCs w:val="28"/>
        </w:rPr>
      </w:pPr>
    </w:p>
    <w:p w:rsidR="002D2B74" w:rsidRPr="00D61094" w:rsidRDefault="002D2B74" w:rsidP="002D2B74">
      <w:pPr>
        <w:contextualSpacing/>
        <w:jc w:val="center"/>
        <w:rPr>
          <w:b/>
          <w:sz w:val="28"/>
          <w:szCs w:val="28"/>
        </w:rPr>
      </w:pPr>
    </w:p>
    <w:p w:rsidR="002D2B74" w:rsidRPr="00D61094" w:rsidRDefault="002D2B74" w:rsidP="00D31193">
      <w:pPr>
        <w:contextualSpacing/>
        <w:rPr>
          <w:b/>
          <w:sz w:val="28"/>
          <w:szCs w:val="28"/>
        </w:rPr>
      </w:pPr>
    </w:p>
    <w:p w:rsidR="00DF598B" w:rsidRPr="00D61094" w:rsidRDefault="00DF598B" w:rsidP="002D2B74">
      <w:pPr>
        <w:contextualSpacing/>
        <w:jc w:val="center"/>
        <w:rPr>
          <w:b/>
          <w:sz w:val="28"/>
          <w:szCs w:val="28"/>
        </w:rPr>
      </w:pPr>
    </w:p>
    <w:p w:rsidR="002D2B74" w:rsidRPr="00D61094" w:rsidRDefault="002D2B74" w:rsidP="002D2B74">
      <w:pPr>
        <w:contextualSpacing/>
        <w:jc w:val="center"/>
        <w:rPr>
          <w:b/>
          <w:szCs w:val="28"/>
        </w:rPr>
      </w:pPr>
      <w:r w:rsidRPr="00D61094">
        <w:rPr>
          <w:b/>
          <w:szCs w:val="28"/>
        </w:rPr>
        <w:t>Орехово-Зуево, 20</w:t>
      </w:r>
      <w:r w:rsidR="00FC6380">
        <w:rPr>
          <w:b/>
          <w:szCs w:val="28"/>
        </w:rPr>
        <w:t>2</w:t>
      </w:r>
      <w:r w:rsidR="002D3115">
        <w:rPr>
          <w:b/>
          <w:szCs w:val="28"/>
        </w:rPr>
        <w:t>2</w:t>
      </w:r>
    </w:p>
    <w:p w:rsidR="009F3687" w:rsidRDefault="009F3687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61094" w:rsidRPr="00D61094" w:rsidRDefault="00D61094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9F3687" w:rsidRPr="00D61094" w:rsidRDefault="009F3687" w:rsidP="00F22AB3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FC6380" w:rsidRPr="00667EAD" w:rsidRDefault="00FC6380" w:rsidP="00FC638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667EAD">
        <w:rPr>
          <w:rFonts w:eastAsiaTheme="minorHAnsi"/>
          <w:lang w:eastAsia="en-US"/>
        </w:rPr>
        <w:t>Программу составил:</w:t>
      </w:r>
    </w:p>
    <w:p w:rsidR="00FC6380" w:rsidRPr="00667EAD" w:rsidRDefault="00FC6380" w:rsidP="00FC6380">
      <w:pPr>
        <w:spacing w:after="200"/>
        <w:contextualSpacing/>
        <w:jc w:val="both"/>
        <w:rPr>
          <w:lang w:eastAsia="en-US"/>
        </w:rPr>
      </w:pPr>
      <w:r w:rsidRPr="00667EAD">
        <w:rPr>
          <w:b/>
          <w:lang w:eastAsia="en-US"/>
        </w:rPr>
        <w:t>Каменских Н.А. -</w:t>
      </w:r>
      <w:r w:rsidRPr="00667EAD">
        <w:rPr>
          <w:lang w:eastAsia="en-US"/>
        </w:rPr>
        <w:t xml:space="preserve"> кандидат экономических наук, доцент,  зав. кафедрой </w:t>
      </w:r>
      <w:r w:rsidR="002D3115">
        <w:rPr>
          <w:lang w:eastAsia="en-US"/>
        </w:rPr>
        <w:t>математики и экономики</w:t>
      </w:r>
    </w:p>
    <w:p w:rsidR="00FC6380" w:rsidRPr="00667EAD" w:rsidRDefault="00FC6380" w:rsidP="00FC638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FC6380" w:rsidRPr="0038565E" w:rsidRDefault="00FC6380" w:rsidP="00FC6380">
      <w:pPr>
        <w:autoSpaceDE w:val="0"/>
        <w:autoSpaceDN w:val="0"/>
        <w:adjustRightInd w:val="0"/>
        <w:jc w:val="both"/>
      </w:pPr>
      <w:r w:rsidRPr="0038565E">
        <w:t>Программа рассмотрена и утверждена на заседании совета факультета математики, физики и экономики</w:t>
      </w:r>
    </w:p>
    <w:p w:rsidR="00FC6380" w:rsidRPr="0038565E" w:rsidRDefault="00FC6380" w:rsidP="00FC6380">
      <w:pPr>
        <w:autoSpaceDE w:val="0"/>
        <w:autoSpaceDN w:val="0"/>
        <w:adjustRightInd w:val="0"/>
      </w:pPr>
    </w:p>
    <w:p w:rsidR="00FC6380" w:rsidRPr="0038565E" w:rsidRDefault="00FC6380" w:rsidP="00FC6380">
      <w:pPr>
        <w:autoSpaceDE w:val="0"/>
        <w:autoSpaceDN w:val="0"/>
        <w:adjustRightInd w:val="0"/>
        <w:jc w:val="both"/>
      </w:pPr>
    </w:p>
    <w:p w:rsidR="00FC6380" w:rsidRPr="0038565E" w:rsidRDefault="00FC6380" w:rsidP="00FC6380">
      <w:pPr>
        <w:autoSpaceDE w:val="0"/>
        <w:autoSpaceDN w:val="0"/>
        <w:adjustRightInd w:val="0"/>
        <w:jc w:val="both"/>
      </w:pPr>
    </w:p>
    <w:p w:rsidR="00FC6380" w:rsidRPr="00667EAD" w:rsidRDefault="00FC6380" w:rsidP="00FC6380">
      <w:pPr>
        <w:autoSpaceDE w:val="0"/>
        <w:autoSpaceDN w:val="0"/>
        <w:adjustRightInd w:val="0"/>
        <w:jc w:val="both"/>
      </w:pPr>
      <w:r w:rsidRPr="0038565E">
        <w:t>Декан факультета математики, физики и экономики Корнышева И.Р.</w:t>
      </w:r>
    </w:p>
    <w:p w:rsidR="00F22AB3" w:rsidRPr="00D61094" w:rsidRDefault="00F22AB3" w:rsidP="00F22AB3">
      <w:pPr>
        <w:jc w:val="both"/>
      </w:pPr>
    </w:p>
    <w:p w:rsidR="009030E8" w:rsidRPr="00D61094" w:rsidRDefault="009030E8" w:rsidP="000A25F2">
      <w:pPr>
        <w:pStyle w:val="1"/>
        <w:spacing w:before="0" w:after="0"/>
        <w:ind w:firstLine="720"/>
        <w:contextualSpacing/>
        <w:jc w:val="center"/>
        <w:rPr>
          <w:sz w:val="28"/>
          <w:szCs w:val="28"/>
        </w:rPr>
      </w:pPr>
    </w:p>
    <w:p w:rsidR="005714D8" w:rsidRPr="00D61094" w:rsidRDefault="005714D8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1B09B4" w:rsidRPr="00D61094" w:rsidRDefault="001B09B4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1B09B4" w:rsidRPr="00D61094" w:rsidRDefault="001B09B4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1B09B4" w:rsidRPr="00D61094" w:rsidRDefault="001B09B4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002ACB" w:rsidRPr="00D61094" w:rsidRDefault="00002ACB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90008B" w:rsidRPr="00D61094" w:rsidRDefault="0090008B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90008B" w:rsidRPr="00D61094" w:rsidRDefault="0090008B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90008B" w:rsidRPr="00D61094" w:rsidRDefault="0090008B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90008B" w:rsidRPr="00D61094" w:rsidRDefault="0090008B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560FEE" w:rsidRPr="00D61094" w:rsidRDefault="00560FEE" w:rsidP="000A25F2">
      <w:pPr>
        <w:pStyle w:val="1"/>
        <w:spacing w:before="0" w:after="0"/>
        <w:contextualSpacing/>
        <w:rPr>
          <w:sz w:val="28"/>
          <w:szCs w:val="28"/>
        </w:rPr>
      </w:pPr>
    </w:p>
    <w:p w:rsidR="00EC12B6" w:rsidRPr="00D61094" w:rsidRDefault="00EC12B6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C12B6" w:rsidRPr="00D61094" w:rsidRDefault="00EC12B6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33412" w:rsidRPr="00D61094" w:rsidRDefault="00E3341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EC12B6" w:rsidRPr="00D61094" w:rsidRDefault="00EC12B6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0A25F2" w:rsidRPr="00D61094" w:rsidRDefault="000A25F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0A25F2" w:rsidRPr="00D61094" w:rsidRDefault="000A25F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0A25F2" w:rsidRPr="00D61094" w:rsidRDefault="000A25F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0A25F2" w:rsidRPr="00D61094" w:rsidRDefault="000A25F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0A25F2" w:rsidRPr="00D61094" w:rsidRDefault="000A25F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0A25F2" w:rsidRPr="00D61094" w:rsidRDefault="000A25F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0A25F2" w:rsidRDefault="000A25F2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D61094" w:rsidRDefault="00D61094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D61094" w:rsidRDefault="00D61094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D61094" w:rsidRDefault="00D61094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D61094" w:rsidRDefault="00D61094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D61094" w:rsidRPr="00D61094" w:rsidRDefault="00D61094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1D3B5E" w:rsidRPr="00D61094" w:rsidRDefault="001D3B5E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DF598B" w:rsidRDefault="00DF598B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FC6380" w:rsidRDefault="00FC6380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2D3115" w:rsidRDefault="002D3115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2D3115" w:rsidRDefault="002D3115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FC6380" w:rsidRDefault="00FC6380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FC6380" w:rsidRPr="00D61094" w:rsidRDefault="00FC6380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413DAE" w:rsidRPr="00D61094" w:rsidRDefault="00413DAE" w:rsidP="000A25F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  <w:r w:rsidRPr="00D61094"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A3199E" w:rsidRPr="00D61094" w:rsidRDefault="00A3199E" w:rsidP="00A3199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A3199E" w:rsidRPr="00D61094" w:rsidRDefault="00A3199E" w:rsidP="00A3199E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A3199E" w:rsidRPr="00D61094" w:rsidRDefault="00A3199E" w:rsidP="00A3199E">
      <w:pPr>
        <w:ind w:firstLine="708"/>
        <w:jc w:val="both"/>
      </w:pPr>
      <w:r w:rsidRPr="00D61094">
        <w:t>Государственная итоговая аттестация выпускника является обязательной и осуществляется после освоения образовательной программы в полном объеме.</w:t>
      </w:r>
    </w:p>
    <w:p w:rsidR="00A3199E" w:rsidRPr="00D61094" w:rsidRDefault="00A3199E" w:rsidP="00A3199E">
      <w:pPr>
        <w:jc w:val="both"/>
      </w:pPr>
      <w:r w:rsidRPr="00D61094">
        <w:t>Программа составлена в соответствии со следующими нормативными документами:</w:t>
      </w:r>
    </w:p>
    <w:p w:rsidR="00A3199E" w:rsidRPr="00D61094" w:rsidRDefault="00A3199E" w:rsidP="005F26F7">
      <w:pPr>
        <w:pStyle w:val="Style6"/>
        <w:numPr>
          <w:ilvl w:val="0"/>
          <w:numId w:val="30"/>
        </w:numPr>
        <w:spacing w:line="276" w:lineRule="auto"/>
        <w:rPr>
          <w:rStyle w:val="FontStyle91"/>
        </w:rPr>
      </w:pPr>
      <w:r w:rsidRPr="00D61094">
        <w:rPr>
          <w:rStyle w:val="FontStyle91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Pr="00D61094">
        <w:rPr>
          <w:rFonts w:eastAsia="Calibri"/>
          <w:bCs/>
          <w:lang w:eastAsia="en-US"/>
        </w:rPr>
        <w:t>38.03.04</w:t>
      </w:r>
      <w:r w:rsidR="005D59E7" w:rsidRPr="00D61094">
        <w:rPr>
          <w:rFonts w:eastAsia="Calibri"/>
          <w:bCs/>
          <w:lang w:eastAsia="en-US"/>
        </w:rPr>
        <w:t xml:space="preserve"> </w:t>
      </w:r>
      <w:r w:rsidRPr="00D61094">
        <w:rPr>
          <w:rFonts w:eastAsia="Calibri"/>
          <w:bCs/>
          <w:lang w:eastAsia="en-US"/>
        </w:rPr>
        <w:t xml:space="preserve">Государственное и муниципальное управление </w:t>
      </w:r>
      <w:r w:rsidRPr="00D61094">
        <w:rPr>
          <w:bCs/>
        </w:rPr>
        <w:t>(уровень бакалавриата);</w:t>
      </w:r>
    </w:p>
    <w:p w:rsidR="00A3199E" w:rsidRPr="00D61094" w:rsidRDefault="00A3199E" w:rsidP="005F26F7">
      <w:pPr>
        <w:pStyle w:val="Style6"/>
        <w:numPr>
          <w:ilvl w:val="0"/>
          <w:numId w:val="30"/>
        </w:numPr>
        <w:spacing w:line="276" w:lineRule="auto"/>
        <w:rPr>
          <w:rStyle w:val="FontStyle91"/>
        </w:rPr>
      </w:pPr>
      <w:r w:rsidRPr="00D61094">
        <w:rPr>
          <w:rStyle w:val="FontStyle91"/>
        </w:rPr>
        <w:t>Приказом Министерства образования и науки РФ №636 от 29.06.15г.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:rsidR="00A3199E" w:rsidRPr="00D61094" w:rsidRDefault="00406B3C" w:rsidP="005F26F7">
      <w:pPr>
        <w:pStyle w:val="a8"/>
        <w:numPr>
          <w:ilvl w:val="0"/>
          <w:numId w:val="30"/>
        </w:numPr>
        <w:spacing w:line="276" w:lineRule="auto"/>
        <w:jc w:val="both"/>
      </w:pPr>
      <w:hyperlink r:id="rId9" w:history="1">
        <w:r w:rsidR="00DF5C9D" w:rsidRPr="00D61094">
          <w:rPr>
            <w:rStyle w:val="af"/>
            <w:color w:val="auto"/>
            <w:u w:val="none"/>
          </w:rPr>
          <w:t xml:space="preserve">Порядком </w:t>
        </w:r>
        <w:r w:rsidR="00A3199E" w:rsidRPr="00D61094">
          <w:rPr>
            <w:rStyle w:val="af"/>
            <w:color w:val="auto"/>
            <w:u w:val="none"/>
          </w:rPr>
          <w:t xml:space="preserve">проведения государственной итоговой аттестации по образовательным программам высшего образования - программам бакалавриата, </w:t>
        </w:r>
        <w:r w:rsidR="00731671" w:rsidRPr="00D61094">
          <w:rPr>
            <w:rStyle w:val="af"/>
            <w:color w:val="auto"/>
            <w:u w:val="none"/>
          </w:rPr>
          <w:t xml:space="preserve">программам </w:t>
        </w:r>
        <w:r w:rsidR="00A3199E" w:rsidRPr="00D61094">
          <w:rPr>
            <w:rStyle w:val="af"/>
            <w:color w:val="auto"/>
            <w:u w:val="none"/>
          </w:rPr>
          <w:t xml:space="preserve">специалитета и </w:t>
        </w:r>
        <w:r w:rsidR="00731671" w:rsidRPr="00D61094">
          <w:rPr>
            <w:rStyle w:val="af"/>
            <w:color w:val="auto"/>
            <w:u w:val="none"/>
          </w:rPr>
          <w:t xml:space="preserve">программам </w:t>
        </w:r>
        <w:r w:rsidR="00A3199E" w:rsidRPr="00D61094">
          <w:rPr>
            <w:rStyle w:val="af"/>
            <w:color w:val="auto"/>
            <w:u w:val="none"/>
          </w:rPr>
          <w:t>магистратуры в ГГТУ</w:t>
        </w:r>
      </w:hyperlink>
      <w:r w:rsidR="00A3199E" w:rsidRPr="00D61094">
        <w:t>;</w:t>
      </w:r>
    </w:p>
    <w:p w:rsidR="00A3199E" w:rsidRPr="00D61094" w:rsidRDefault="00406B3C" w:rsidP="005F26F7">
      <w:pPr>
        <w:pStyle w:val="a8"/>
        <w:numPr>
          <w:ilvl w:val="0"/>
          <w:numId w:val="30"/>
        </w:numPr>
        <w:spacing w:line="276" w:lineRule="auto"/>
        <w:jc w:val="both"/>
      </w:pPr>
      <w:hyperlink r:id="rId10" w:history="1">
        <w:r w:rsidR="00A3199E" w:rsidRPr="00D61094">
          <w:rPr>
            <w:rStyle w:val="af"/>
            <w:color w:val="auto"/>
            <w:u w:val="none"/>
          </w:rPr>
          <w:t>Положение</w:t>
        </w:r>
        <w:r w:rsidR="00731671" w:rsidRPr="00D61094">
          <w:rPr>
            <w:rStyle w:val="af"/>
            <w:color w:val="auto"/>
            <w:u w:val="none"/>
          </w:rPr>
          <w:t>м</w:t>
        </w:r>
        <w:r w:rsidR="00A3199E" w:rsidRPr="00D61094">
          <w:rPr>
            <w:rStyle w:val="af"/>
            <w:color w:val="auto"/>
            <w:u w:val="none"/>
          </w:rPr>
          <w:t xml:space="preserve"> о выпускных квалификационных работах бакалавра, специалиста, магистра в ГГТУ</w:t>
        </w:r>
      </w:hyperlink>
      <w:r w:rsidR="00A3199E" w:rsidRPr="00D61094">
        <w:t>;</w:t>
      </w:r>
    </w:p>
    <w:p w:rsidR="00A3199E" w:rsidRPr="00D61094" w:rsidRDefault="001069F6" w:rsidP="005F26F7">
      <w:pPr>
        <w:pStyle w:val="a8"/>
        <w:numPr>
          <w:ilvl w:val="0"/>
          <w:numId w:val="30"/>
        </w:numPr>
        <w:spacing w:line="276" w:lineRule="auto"/>
        <w:jc w:val="both"/>
      </w:pPr>
      <w:r w:rsidRPr="00D61094">
        <w:t>Учебным планом по программе бакалавриата (</w:t>
      </w:r>
      <w:r w:rsidR="00A3199E" w:rsidRPr="00D61094">
        <w:rPr>
          <w:rFonts w:eastAsia="Calibri"/>
          <w:bCs/>
          <w:lang w:eastAsia="en-US"/>
        </w:rPr>
        <w:t>38.03.04</w:t>
      </w:r>
      <w:r w:rsidR="002206D6" w:rsidRPr="00D61094">
        <w:rPr>
          <w:rFonts w:eastAsia="Calibri"/>
          <w:bCs/>
          <w:lang w:eastAsia="en-US"/>
        </w:rPr>
        <w:t xml:space="preserve"> </w:t>
      </w:r>
      <w:r w:rsidR="00A3199E" w:rsidRPr="00D61094">
        <w:rPr>
          <w:rFonts w:eastAsia="Calibri"/>
          <w:bCs/>
          <w:lang w:eastAsia="en-US"/>
        </w:rPr>
        <w:t>Государственное и муниципальное управление</w:t>
      </w:r>
      <w:r w:rsidR="00A3199E" w:rsidRPr="00D61094">
        <w:t>, профиль подготовки «</w:t>
      </w:r>
      <w:r w:rsidRPr="00D61094">
        <w:t>Управление социально-экономическими системами</w:t>
      </w:r>
      <w:r w:rsidR="00A3199E" w:rsidRPr="00D61094">
        <w:t>»</w:t>
      </w:r>
      <w:r w:rsidRPr="00D61094">
        <w:t>)</w:t>
      </w:r>
      <w:r w:rsidR="00A3199E" w:rsidRPr="00D61094">
        <w:t>.</w:t>
      </w:r>
    </w:p>
    <w:p w:rsidR="00A3199E" w:rsidRPr="00D61094" w:rsidRDefault="00A3199E" w:rsidP="00A3199E">
      <w:pPr>
        <w:autoSpaceDE w:val="0"/>
        <w:autoSpaceDN w:val="0"/>
        <w:adjustRightInd w:val="0"/>
        <w:contextualSpacing/>
        <w:rPr>
          <w:rFonts w:eastAsiaTheme="minorHAnsi"/>
          <w:b/>
          <w:bCs/>
          <w:lang w:eastAsia="en-US"/>
        </w:rPr>
      </w:pPr>
    </w:p>
    <w:p w:rsidR="00A3199E" w:rsidRPr="00D61094" w:rsidRDefault="00A3199E" w:rsidP="0009628B">
      <w:pPr>
        <w:jc w:val="center"/>
      </w:pPr>
      <w:r w:rsidRPr="00D61094">
        <w:rPr>
          <w:b/>
          <w:bCs/>
        </w:rPr>
        <w:t>1. Цели государственной итоговой аттестации</w:t>
      </w:r>
    </w:p>
    <w:p w:rsidR="00A3199E" w:rsidRPr="00D61094" w:rsidRDefault="00A3199E" w:rsidP="00643ABC">
      <w:pPr>
        <w:ind w:firstLine="708"/>
        <w:jc w:val="both"/>
        <w:rPr>
          <w:b/>
          <w:bCs/>
        </w:rPr>
      </w:pPr>
      <w:r w:rsidRPr="00D61094">
        <w:rPr>
          <w:b/>
        </w:rPr>
        <w:t xml:space="preserve">Целью государственной </w:t>
      </w:r>
      <w:r w:rsidR="008A35BF" w:rsidRPr="00D61094">
        <w:rPr>
          <w:b/>
        </w:rPr>
        <w:t xml:space="preserve">итоговой </w:t>
      </w:r>
      <w:r w:rsidRPr="00D61094">
        <w:rPr>
          <w:b/>
        </w:rPr>
        <w:t>аттестации</w:t>
      </w:r>
      <w:r w:rsidRPr="00D61094">
        <w:t xml:space="preserve"> является определение соответствия результатов освоения обучающимися основной образовательной программы соответствующим требованиям Федерального государственного образовательного стандарта высшего образования по направлению подготовки </w:t>
      </w:r>
      <w:r w:rsidRPr="00D61094">
        <w:rPr>
          <w:rFonts w:eastAsia="Calibri"/>
          <w:bCs/>
          <w:lang w:eastAsia="en-US"/>
        </w:rPr>
        <w:t>38.03.04  Государственное и муниципальное управление</w:t>
      </w:r>
      <w:r w:rsidRPr="00D61094">
        <w:t xml:space="preserve"> (уровень бакалавриата).</w:t>
      </w:r>
    </w:p>
    <w:p w:rsidR="00A3199E" w:rsidRPr="00D61094" w:rsidRDefault="00A3199E" w:rsidP="0009628B">
      <w:pPr>
        <w:jc w:val="center"/>
      </w:pPr>
      <w:r w:rsidRPr="00D61094">
        <w:rPr>
          <w:b/>
          <w:bCs/>
        </w:rPr>
        <w:t>2. Место государственной итоговой аттестации в структуре ООП и форма её проведения</w:t>
      </w:r>
    </w:p>
    <w:p w:rsidR="00A3199E" w:rsidRPr="00D61094" w:rsidRDefault="00A3199E" w:rsidP="00A3199E">
      <w:pPr>
        <w:autoSpaceDE w:val="0"/>
        <w:autoSpaceDN w:val="0"/>
        <w:adjustRightInd w:val="0"/>
        <w:ind w:firstLine="708"/>
        <w:jc w:val="both"/>
      </w:pPr>
      <w:r w:rsidRPr="00D61094">
        <w:t xml:space="preserve">Государственная итоговая аттестация по направлению подготовки </w:t>
      </w:r>
      <w:r w:rsidRPr="00D61094">
        <w:rPr>
          <w:rFonts w:eastAsia="Calibri"/>
          <w:bCs/>
          <w:lang w:eastAsia="en-US"/>
        </w:rPr>
        <w:t>38.03.04  Государственное и муниципальное управление</w:t>
      </w:r>
      <w:r w:rsidRPr="00D61094">
        <w:t>, профиль подготовки  «</w:t>
      </w:r>
      <w:r w:rsidR="001069F6" w:rsidRPr="00D61094">
        <w:t>Управление социально-экономическими системами</w:t>
      </w:r>
      <w:r w:rsidRPr="00D61094">
        <w:t xml:space="preserve">» является заключительным этапом обучения и </w:t>
      </w:r>
      <w:r w:rsidR="006340D9" w:rsidRPr="00D61094">
        <w:t>представляет</w:t>
      </w:r>
      <w:r w:rsidRPr="00D61094">
        <w:t xml:space="preserve"> </w:t>
      </w:r>
      <w:r w:rsidR="006340D9" w:rsidRPr="00D61094">
        <w:t xml:space="preserve">собой </w:t>
      </w:r>
      <w:r w:rsidRPr="00D61094">
        <w:t>защиту выпускной квалификационной работы</w:t>
      </w:r>
      <w:r w:rsidR="006340D9" w:rsidRPr="00D61094">
        <w:t>, включая подготовку к процедуре защиты и процедуру защиты</w:t>
      </w:r>
      <w:r w:rsidR="009570F7" w:rsidRPr="00D61094">
        <w:t>.</w:t>
      </w:r>
    </w:p>
    <w:p w:rsidR="00FC6380" w:rsidRPr="004D0F82" w:rsidRDefault="00FC6380" w:rsidP="00FC6380">
      <w:pPr>
        <w:pStyle w:val="a8"/>
        <w:ind w:left="0" w:firstLine="709"/>
        <w:jc w:val="both"/>
      </w:pPr>
      <w:r w:rsidRPr="004D0F82">
        <w:t>При реализации программы бакалавриата университет вправе применять дистанционные    образовательные технологии.</w:t>
      </w:r>
    </w:p>
    <w:p w:rsidR="00FC6380" w:rsidRPr="004D0F82" w:rsidRDefault="00FC6380" w:rsidP="00FC6380">
      <w:pPr>
        <w:ind w:firstLine="708"/>
        <w:jc w:val="both"/>
      </w:pPr>
      <w:r w:rsidRPr="004D0F82">
        <w:rPr>
          <w:b/>
          <w:i/>
        </w:rPr>
        <w:t xml:space="preserve">Выпускная квалификационная работа </w:t>
      </w:r>
      <w:r w:rsidRPr="004D0F82">
        <w:t xml:space="preserve">выполняется в виде бакалаврской работы и представляет собой выполненную обучающимися работу, демонстрирующую уровень подготовки выпускника к самостоятельной профессиональной деятельности. </w:t>
      </w:r>
    </w:p>
    <w:p w:rsidR="00FC6380" w:rsidRPr="004D0F82" w:rsidRDefault="00FC6380" w:rsidP="00FC6380">
      <w:pPr>
        <w:ind w:firstLine="708"/>
        <w:jc w:val="both"/>
      </w:pPr>
      <w:r w:rsidRPr="004D0F82">
        <w:t>Выпускная квалификационная работа (бакалаврская работа) может основываться на обобщении выполненных ранее курсовых проектов (работ). В ней проверяется способность студента самостоятельно применять знания, умения и личные качества в соответствии с задачами профессиональной деятельности.</w:t>
      </w:r>
    </w:p>
    <w:p w:rsidR="00FC6380" w:rsidRDefault="00FC6380" w:rsidP="00FC6380">
      <w:pPr>
        <w:ind w:firstLine="708"/>
        <w:jc w:val="both"/>
      </w:pPr>
      <w:r w:rsidRPr="004D0F82">
        <w:t>Выпускная квалификационная работа (бакалаврская работа) базируется на знании дисциплин:</w:t>
      </w:r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>Демография</w:t>
      </w:r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>Налоги и налогообложение</w:t>
      </w:r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>Управление проектами</w:t>
      </w:r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>Региональная экономика и управление</w:t>
      </w:r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>Геополитика</w:t>
      </w:r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>Принятие и исполнение государственных решений</w:t>
      </w:r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>Стратегический менеджмент</w:t>
      </w:r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 xml:space="preserve">Лидерство и </w:t>
      </w:r>
      <w:proofErr w:type="spellStart"/>
      <w:r w:rsidRPr="00FC6380">
        <w:rPr>
          <w:rFonts w:eastAsia="Times New Roman"/>
        </w:rPr>
        <w:t>командообразование</w:t>
      </w:r>
      <w:proofErr w:type="spellEnd"/>
    </w:p>
    <w:p w:rsidR="00FC6380" w:rsidRPr="00FC6380" w:rsidRDefault="00FC6380" w:rsidP="00FC6380">
      <w:pPr>
        <w:pStyle w:val="a8"/>
        <w:ind w:firstLine="708"/>
        <w:jc w:val="both"/>
        <w:rPr>
          <w:rFonts w:eastAsia="Times New Roman"/>
        </w:rPr>
      </w:pPr>
      <w:r w:rsidRPr="00FC6380">
        <w:rPr>
          <w:rFonts w:eastAsia="Times New Roman"/>
        </w:rPr>
        <w:t>Территориальное общественное самоуправление</w:t>
      </w:r>
    </w:p>
    <w:p w:rsidR="00FC6380" w:rsidRDefault="00FC6380" w:rsidP="00FC6380">
      <w:pPr>
        <w:pStyle w:val="a8"/>
        <w:ind w:left="0" w:firstLine="708"/>
        <w:jc w:val="both"/>
        <w:rPr>
          <w:rFonts w:eastAsia="Times New Roman"/>
        </w:rPr>
      </w:pPr>
      <w:r w:rsidRPr="00FC6380">
        <w:rPr>
          <w:rFonts w:eastAsia="Times New Roman"/>
        </w:rPr>
        <w:t>Государственная и муниципальная служба</w:t>
      </w:r>
      <w:r>
        <w:rPr>
          <w:rFonts w:eastAsia="Times New Roman"/>
        </w:rPr>
        <w:t xml:space="preserve"> и др.</w:t>
      </w:r>
    </w:p>
    <w:p w:rsidR="00FC6380" w:rsidRPr="004D0F82" w:rsidRDefault="00FC6380" w:rsidP="00FC6380">
      <w:pPr>
        <w:pStyle w:val="a8"/>
        <w:ind w:left="0" w:firstLine="708"/>
        <w:jc w:val="both"/>
      </w:pPr>
      <w:r w:rsidRPr="004D0F82">
        <w:t>Выполнение бакалаврской работы опирается на профессиональные умения и навыки, полученные обучающимися в процессе учебной и производственной, в т.ч. преддипломной, практик.</w:t>
      </w:r>
    </w:p>
    <w:p w:rsidR="00ED26A2" w:rsidRPr="00D61094" w:rsidRDefault="00ED26A2" w:rsidP="00DF598B">
      <w:pPr>
        <w:pStyle w:val="a8"/>
        <w:ind w:left="0" w:firstLine="708"/>
        <w:jc w:val="both"/>
      </w:pPr>
    </w:p>
    <w:p w:rsidR="00FC6380" w:rsidRPr="004D0F82" w:rsidRDefault="00FC6380" w:rsidP="00FC6380">
      <w:pPr>
        <w:jc w:val="both"/>
        <w:rPr>
          <w:b/>
          <w:bCs/>
        </w:rPr>
      </w:pPr>
      <w:r w:rsidRPr="004D0F82">
        <w:rPr>
          <w:b/>
          <w:bCs/>
        </w:rPr>
        <w:t>3. Перечень компетенций, выносимых на государственную итоговую аттестацию</w:t>
      </w:r>
    </w:p>
    <w:p w:rsidR="00FC6380" w:rsidRPr="004D0F82" w:rsidRDefault="00FC6380" w:rsidP="00FC6380">
      <w:pPr>
        <w:jc w:val="right"/>
        <w:rPr>
          <w:b/>
          <w:bCs/>
        </w:rPr>
      </w:pPr>
      <w:r w:rsidRPr="004D0F82">
        <w:rPr>
          <w:b/>
          <w:bCs/>
        </w:rPr>
        <w:t>Таблица 1</w:t>
      </w: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6380" w:rsidRPr="004D0F82" w:rsidTr="00FC6380">
        <w:trPr>
          <w:cantSplit/>
          <w:trHeight w:val="1134"/>
        </w:trPr>
        <w:tc>
          <w:tcPr>
            <w:tcW w:w="1560" w:type="dxa"/>
            <w:tcBorders>
              <w:tl2br w:val="single" w:sz="4" w:space="0" w:color="auto"/>
            </w:tcBorders>
          </w:tcPr>
          <w:p w:rsidR="00FC6380" w:rsidRPr="00002FD7" w:rsidRDefault="00FC6380" w:rsidP="00CB6CBE">
            <w:pPr>
              <w:pStyle w:val="a8"/>
              <w:ind w:left="-85"/>
              <w:jc w:val="both"/>
            </w:pPr>
            <w:r w:rsidRPr="00002FD7">
              <w:lastRenderedPageBreak/>
              <w:t xml:space="preserve">    Компетенции</w:t>
            </w:r>
          </w:p>
          <w:p w:rsidR="00FC6380" w:rsidRPr="00002FD7" w:rsidRDefault="00FC6380" w:rsidP="00CB6CBE">
            <w:pPr>
              <w:pStyle w:val="a8"/>
              <w:ind w:left="-85"/>
              <w:jc w:val="both"/>
            </w:pPr>
          </w:p>
          <w:p w:rsidR="00FC6380" w:rsidRPr="00002FD7" w:rsidRDefault="00FC6380" w:rsidP="00CB6CBE">
            <w:pPr>
              <w:pStyle w:val="a8"/>
              <w:ind w:left="-85"/>
              <w:jc w:val="both"/>
            </w:pPr>
          </w:p>
          <w:p w:rsidR="00FC6380" w:rsidRPr="00002FD7" w:rsidRDefault="00FC6380" w:rsidP="00CB6CBE">
            <w:pPr>
              <w:pStyle w:val="a8"/>
              <w:ind w:left="-85"/>
              <w:jc w:val="both"/>
            </w:pPr>
            <w:r w:rsidRPr="00002FD7">
              <w:t>Аттестационное испытание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УК-1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УК-2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УК-3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УК-4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УК-5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УК-6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УК-7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УК-8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УК-9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  <w:rPr>
                <w:bCs/>
              </w:rPr>
            </w:pPr>
            <w:r w:rsidRPr="00002FD7">
              <w:rPr>
                <w:bCs/>
              </w:rPr>
              <w:t>УК-10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  <w:rPr>
                <w:bCs/>
              </w:rPr>
            </w:pPr>
            <w:r w:rsidRPr="00002FD7">
              <w:rPr>
                <w:bCs/>
              </w:rPr>
              <w:t>УК-11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ОПК-1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ОПК-2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ОПК-3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ОПК-4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ОПК-5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ОПК-6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  <w:rPr>
                <w:bCs/>
              </w:rPr>
            </w:pPr>
            <w:r>
              <w:rPr>
                <w:bCs/>
              </w:rPr>
              <w:t>ОПК-7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  <w:rPr>
                <w:bCs/>
              </w:rPr>
            </w:pPr>
            <w:r>
              <w:rPr>
                <w:bCs/>
              </w:rPr>
              <w:t>ОПК-8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ПК-1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ПК-2</w:t>
            </w:r>
          </w:p>
        </w:tc>
        <w:tc>
          <w:tcPr>
            <w:tcW w:w="397" w:type="dxa"/>
            <w:textDirection w:val="btLr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rPr>
                <w:bCs/>
              </w:rPr>
              <w:t>ПК-3</w:t>
            </w:r>
          </w:p>
        </w:tc>
      </w:tr>
      <w:tr w:rsidR="00FC6380" w:rsidRPr="004D0F82" w:rsidTr="00FC6380">
        <w:tc>
          <w:tcPr>
            <w:tcW w:w="1560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ВКР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7D5717" w:rsidRDefault="00FC6380" w:rsidP="00CB6CBE">
            <w:pPr>
              <w:pStyle w:val="a8"/>
              <w:ind w:left="0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  <w:tc>
          <w:tcPr>
            <w:tcW w:w="397" w:type="dxa"/>
          </w:tcPr>
          <w:p w:rsidR="00FC6380" w:rsidRPr="00002FD7" w:rsidRDefault="00FC6380" w:rsidP="00CB6CBE">
            <w:pPr>
              <w:pStyle w:val="a8"/>
              <w:ind w:left="0"/>
              <w:jc w:val="both"/>
            </w:pPr>
            <w:r w:rsidRPr="00002FD7">
              <w:t>+</w:t>
            </w:r>
          </w:p>
        </w:tc>
      </w:tr>
    </w:tbl>
    <w:p w:rsidR="00D61094" w:rsidRDefault="00D61094" w:rsidP="00FC6380">
      <w:pPr>
        <w:rPr>
          <w:rFonts w:eastAsiaTheme="minorHAnsi"/>
          <w:b/>
          <w:lang w:eastAsia="en-US"/>
        </w:rPr>
      </w:pPr>
    </w:p>
    <w:p w:rsidR="00FC6380" w:rsidRPr="004D0F82" w:rsidRDefault="00FC6380" w:rsidP="00FC6380">
      <w:pPr>
        <w:jc w:val="both"/>
        <w:rPr>
          <w:b/>
        </w:rPr>
      </w:pPr>
      <w:r w:rsidRPr="004D0F82">
        <w:rPr>
          <w:b/>
        </w:rPr>
        <w:t>4. Требования к выпускной квалификационной работе и порядок её выполнения.</w:t>
      </w:r>
    </w:p>
    <w:p w:rsidR="00FC6380" w:rsidRPr="004D0F82" w:rsidRDefault="00FC6380" w:rsidP="00FC6380">
      <w:pPr>
        <w:pStyle w:val="a8"/>
        <w:ind w:left="0"/>
        <w:jc w:val="both"/>
        <w:rPr>
          <w:b/>
        </w:rPr>
      </w:pPr>
    </w:p>
    <w:p w:rsidR="00FC6380" w:rsidRPr="004D0F82" w:rsidRDefault="00FC6380" w:rsidP="00FC6380">
      <w:pPr>
        <w:pStyle w:val="p"/>
        <w:spacing w:before="0" w:after="0"/>
        <w:ind w:left="0" w:right="0" w:firstLine="567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>Выпускная квалификационная работа (бакалаврская работа) должна представлять собой самостоятельное и логически завершенное теоретическое или экспериментальное исследование, связанное с разработкой теоретических вопросов, с экспериментальными исследованиями или с решением задач прикладного характера, являющихся, как правило, частью научно-исследовательских работ, выполняемых выпускающей кафедрой.</w:t>
      </w:r>
    </w:p>
    <w:p w:rsidR="00FC6380" w:rsidRPr="004D0F82" w:rsidRDefault="00FC6380" w:rsidP="00FC6380">
      <w:pPr>
        <w:pStyle w:val="p"/>
        <w:spacing w:before="0" w:after="0"/>
        <w:ind w:left="0" w:right="0" w:firstLine="567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>Выпускная квалификационная работа (бакалаврская работа) выполняется на базе теоретических знаний и практических навыков, полученных студентом в период обучения. При этом она должна быть преимущественно ориентирована на виды профессиональной деятельности, закрепленными в образовательной программе.</w:t>
      </w:r>
    </w:p>
    <w:p w:rsidR="00FC6380" w:rsidRPr="004D0F82" w:rsidRDefault="00FC6380" w:rsidP="00FC6380">
      <w:pPr>
        <w:pStyle w:val="p"/>
        <w:spacing w:before="0" w:after="0"/>
        <w:ind w:left="0" w:right="0" w:firstLine="567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>Содержание выпускной квалификационной работы (бакалаврской работы) должно учитывать требования образовательного стандарта к профессиональной подготовленности выпускника и включать в себя:</w:t>
      </w:r>
    </w:p>
    <w:p w:rsidR="00FC6380" w:rsidRPr="004D0F82" w:rsidRDefault="00FC6380" w:rsidP="00FC6380">
      <w:pPr>
        <w:pStyle w:val="p"/>
        <w:spacing w:before="0" w:after="0"/>
        <w:ind w:left="426" w:right="0" w:firstLine="567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 xml:space="preserve">- обоснование актуальности темы, определение объекта, предмета и задач исследования на основе анализа научной литературы (в том числе периодических научных изданий) и с учетом актуальных потребностей практики; </w:t>
      </w:r>
    </w:p>
    <w:p w:rsidR="00FC6380" w:rsidRPr="004D0F82" w:rsidRDefault="00FC6380" w:rsidP="00FC6380">
      <w:pPr>
        <w:pStyle w:val="p"/>
        <w:spacing w:before="0" w:after="0"/>
        <w:ind w:left="426" w:right="0" w:firstLine="567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>- теоретическую и (или) экспериментальную части, включающие методологические основы, методы и средства исследования;</w:t>
      </w:r>
    </w:p>
    <w:p w:rsidR="00FC6380" w:rsidRPr="004D0F82" w:rsidRDefault="00FC6380" w:rsidP="00FC6380">
      <w:pPr>
        <w:pStyle w:val="p"/>
        <w:spacing w:before="0" w:after="0"/>
        <w:ind w:left="426" w:right="0" w:firstLine="567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 xml:space="preserve">- анализ полученных результатов; </w:t>
      </w:r>
    </w:p>
    <w:p w:rsidR="00FC6380" w:rsidRPr="004D0F82" w:rsidRDefault="00FC6380" w:rsidP="00FC6380">
      <w:pPr>
        <w:pStyle w:val="p"/>
        <w:spacing w:before="0" w:after="0"/>
        <w:ind w:left="426" w:right="0" w:firstLine="567"/>
        <w:jc w:val="left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 xml:space="preserve">- выводы и рекомендации; </w:t>
      </w:r>
    </w:p>
    <w:p w:rsidR="00FC6380" w:rsidRPr="004D0F82" w:rsidRDefault="00FC6380" w:rsidP="00FC6380">
      <w:pPr>
        <w:pStyle w:val="p"/>
        <w:spacing w:before="0" w:after="0"/>
        <w:ind w:left="426" w:right="0" w:firstLine="567"/>
        <w:jc w:val="left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>- список источников.</w:t>
      </w:r>
    </w:p>
    <w:p w:rsidR="00FC6380" w:rsidRPr="004D0F82" w:rsidRDefault="00FC6380" w:rsidP="00FC6380">
      <w:pPr>
        <w:pStyle w:val="p"/>
        <w:spacing w:before="0" w:after="0"/>
        <w:ind w:right="0"/>
        <w:jc w:val="left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>Процент заимствования бакалаврской работы не должен превышать 60 %.</w:t>
      </w:r>
    </w:p>
    <w:p w:rsidR="00FC6380" w:rsidRPr="004D0F82" w:rsidRDefault="00FC6380" w:rsidP="00FC6380">
      <w:pPr>
        <w:pStyle w:val="p"/>
        <w:spacing w:before="0" w:after="0"/>
        <w:ind w:left="0" w:right="0" w:firstLine="567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 xml:space="preserve">Требования к выпускной квалификационной работе и порядок её выполнения регулируются </w:t>
      </w:r>
      <w:r w:rsidRPr="004D0F82">
        <w:rPr>
          <w:rFonts w:ascii="Times New Roman" w:hAnsi="Times New Roman"/>
          <w:bCs/>
          <w:iCs/>
          <w:sz w:val="24"/>
          <w:szCs w:val="24"/>
        </w:rPr>
        <w:t>Положением о выпускных квалификационных работах бакалавра, специалиста, магистра ГОУ ВО МО ГГТУ.</w:t>
      </w:r>
    </w:p>
    <w:p w:rsidR="00FC6380" w:rsidRPr="004D0F82" w:rsidRDefault="00FC6380" w:rsidP="00FC6380">
      <w:pPr>
        <w:pStyle w:val="a8"/>
        <w:ind w:left="0"/>
        <w:jc w:val="both"/>
        <w:rPr>
          <w:b/>
        </w:rPr>
      </w:pPr>
    </w:p>
    <w:p w:rsidR="00FC6380" w:rsidRPr="004D0F82" w:rsidRDefault="00FC6380" w:rsidP="00FC6380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4D0F82">
        <w:rPr>
          <w:b/>
        </w:rPr>
        <w:t xml:space="preserve">5. </w:t>
      </w:r>
      <w:r w:rsidRPr="004D0F82">
        <w:rPr>
          <w:b/>
          <w:bCs/>
          <w:iCs/>
        </w:rPr>
        <w:t>Порядок защиты выпускной квалификационной работы</w:t>
      </w:r>
    </w:p>
    <w:p w:rsidR="00FC6380" w:rsidRPr="004D0F82" w:rsidRDefault="00FC6380" w:rsidP="00FC6380">
      <w:pPr>
        <w:pStyle w:val="a8"/>
        <w:ind w:left="0"/>
        <w:jc w:val="both"/>
        <w:rPr>
          <w:b/>
        </w:rPr>
      </w:pPr>
    </w:p>
    <w:p w:rsidR="00FC6380" w:rsidRPr="004D0F82" w:rsidRDefault="00FC6380" w:rsidP="00FC6380">
      <w:pPr>
        <w:autoSpaceDE w:val="0"/>
        <w:autoSpaceDN w:val="0"/>
        <w:adjustRightInd w:val="0"/>
        <w:jc w:val="both"/>
      </w:pPr>
      <w:r w:rsidRPr="004D0F82">
        <w:t xml:space="preserve">          Защита выпускной квалификационной работы проводится на заседании государственной экзаменационной комиссии (ГЭК). Государственная итоговая аттестация может проводиться с использованием дистанционных образовательных технологий.</w:t>
      </w:r>
    </w:p>
    <w:p w:rsidR="00FC6380" w:rsidRPr="004D0F82" w:rsidRDefault="00FC6380" w:rsidP="00FC6380">
      <w:pPr>
        <w:autoSpaceDE w:val="0"/>
        <w:autoSpaceDN w:val="0"/>
        <w:adjustRightInd w:val="0"/>
        <w:jc w:val="both"/>
        <w:rPr>
          <w:color w:val="000000"/>
        </w:rPr>
      </w:pPr>
      <w:r w:rsidRPr="004D0F82">
        <w:t xml:space="preserve">           Государственная экзаменационная комиссия формируется и работает в соответствии с </w:t>
      </w:r>
      <w:hyperlink r:id="rId11" w:history="1">
        <w:r w:rsidRPr="004D0F82">
          <w:rPr>
            <w:rStyle w:val="af"/>
            <w:color w:val="000000"/>
          </w:rPr>
          <w:t>Порядком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 в ГГТУ</w:t>
        </w:r>
      </w:hyperlink>
      <w:r w:rsidRPr="004D0F82">
        <w:rPr>
          <w:color w:val="000000"/>
        </w:rPr>
        <w:t xml:space="preserve">. </w:t>
      </w:r>
    </w:p>
    <w:p w:rsidR="00FC6380" w:rsidRPr="004D0F82" w:rsidRDefault="00FC6380" w:rsidP="00FC6380">
      <w:pPr>
        <w:autoSpaceDE w:val="0"/>
        <w:autoSpaceDN w:val="0"/>
        <w:adjustRightInd w:val="0"/>
        <w:jc w:val="both"/>
      </w:pPr>
      <w:r w:rsidRPr="004D0F82">
        <w:t>Студентам и лицам, привлекаемым к государственной итоговой аттестации, во время её проведения запрещается иметь при себе и использовать средства связи.</w:t>
      </w:r>
    </w:p>
    <w:p w:rsidR="00FC6380" w:rsidRPr="004D0F82" w:rsidRDefault="00FC6380" w:rsidP="00FC6380">
      <w:pPr>
        <w:pStyle w:val="p"/>
        <w:spacing w:before="0" w:after="0"/>
        <w:ind w:left="0" w:right="0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 xml:space="preserve">           Проведение защиты выпускной квалификационной работы организуется в соответствии с утвержденным расписание проведения государственной итоговой аттестации. </w:t>
      </w:r>
    </w:p>
    <w:p w:rsidR="00FC6380" w:rsidRDefault="00FC6380" w:rsidP="00FC6380">
      <w:pPr>
        <w:pStyle w:val="p"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4D0F82">
        <w:rPr>
          <w:rFonts w:ascii="Times New Roman" w:hAnsi="Times New Roman"/>
          <w:sz w:val="24"/>
          <w:szCs w:val="24"/>
        </w:rPr>
        <w:t>К защите выпускной квалификационной работы допускается лицо, успешно завершившее в полном объеме освоение образовательной программы по направлению подготовки высшего образования, разработанной университетом в соответствии с требованиями федерального государственного образовательного стандарта высшего образования, успешно прошедшие все другие виды итоговых аттестационных испытаний и предоставившее выпускную квалификационную работу, соответствующую установленным требованиям.</w:t>
      </w:r>
    </w:p>
    <w:p w:rsidR="00FC6380" w:rsidRPr="00667EAD" w:rsidRDefault="00FC6380" w:rsidP="00FC6380">
      <w:pPr>
        <w:jc w:val="center"/>
        <w:rPr>
          <w:b/>
        </w:rPr>
      </w:pPr>
      <w:r w:rsidRPr="00667EAD">
        <w:rPr>
          <w:b/>
        </w:rPr>
        <w:t xml:space="preserve">6. </w:t>
      </w:r>
      <w:r>
        <w:rPr>
          <w:b/>
        </w:rPr>
        <w:t>Примерная т</w:t>
      </w:r>
      <w:r w:rsidRPr="00667EAD">
        <w:rPr>
          <w:b/>
        </w:rPr>
        <w:t>ематика выпускных квалификационных работ</w:t>
      </w:r>
    </w:p>
    <w:p w:rsidR="00FC6380" w:rsidRDefault="00FC6380" w:rsidP="00EC0D3D">
      <w:pPr>
        <w:jc w:val="center"/>
        <w:rPr>
          <w:rFonts w:eastAsiaTheme="minorHAnsi"/>
          <w:b/>
          <w:lang w:eastAsia="en-US"/>
        </w:rPr>
      </w:pPr>
    </w:p>
    <w:p w:rsidR="00FC6380" w:rsidRDefault="00FC6380" w:rsidP="00EC0D3D">
      <w:pPr>
        <w:jc w:val="center"/>
        <w:rPr>
          <w:rFonts w:eastAsiaTheme="minorHAnsi"/>
          <w:b/>
          <w:lang w:eastAsia="en-US"/>
        </w:rPr>
      </w:pPr>
    </w:p>
    <w:p w:rsidR="00B65010" w:rsidRPr="00D61094" w:rsidRDefault="00B65010" w:rsidP="0009628B">
      <w:pPr>
        <w:jc w:val="center"/>
        <w:rPr>
          <w:b/>
        </w:rPr>
      </w:pPr>
    </w:p>
    <w:tbl>
      <w:tblPr>
        <w:tblStyle w:val="61"/>
        <w:tblW w:w="103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</w:tblGrid>
      <w:tr w:rsidR="00C83D6A" w:rsidRPr="00D61094" w:rsidTr="00D61094">
        <w:tc>
          <w:tcPr>
            <w:tcW w:w="8647" w:type="dxa"/>
          </w:tcPr>
          <w:p w:rsidR="00C83D6A" w:rsidRPr="00D61094" w:rsidRDefault="00C83D6A" w:rsidP="00420D63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Тематика ВКР</w:t>
            </w:r>
          </w:p>
        </w:tc>
        <w:tc>
          <w:tcPr>
            <w:tcW w:w="1701" w:type="dxa"/>
          </w:tcPr>
          <w:p w:rsidR="00C83D6A" w:rsidRPr="00D61094" w:rsidRDefault="009E38DC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Область </w:t>
            </w:r>
            <w:r w:rsidR="00C83D6A"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 профессиональной деятельности</w:t>
            </w:r>
          </w:p>
        </w:tc>
      </w:tr>
      <w:tr w:rsidR="009671BD" w:rsidRPr="00D61094" w:rsidTr="00D61094">
        <w:trPr>
          <w:trHeight w:val="501"/>
        </w:trPr>
        <w:tc>
          <w:tcPr>
            <w:tcW w:w="8647" w:type="dxa"/>
          </w:tcPr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Совершенствование алгоритма использования интернет-технологий в государственном управлении 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Разработка мероприятий по обеспечению доступа населения и организаций к информации о деятельности органов государственной власти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ИКТ как эффективный  инструмент реализации административной политики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Направления совершенствования и реализация социальной политики на федеральном уровне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Трансформация денежного обращения в условиях цифровой экономики как часть государственной экономической политики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Совершенствование роли органов государственной власти в функционировании механизмов регуляции бизнеса в условиях цифровой экономики</w:t>
            </w:r>
          </w:p>
          <w:p w:rsidR="009671BD" w:rsidRPr="00D61094" w:rsidRDefault="009671BD" w:rsidP="003C4A03">
            <w:p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9671BD" w:rsidRDefault="009671BD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Деятельность </w:t>
            </w: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государственны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 и муниципальных органов</w:t>
            </w:r>
          </w:p>
          <w:p w:rsidR="009671BD" w:rsidRPr="00D61094" w:rsidRDefault="009671BD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671BD" w:rsidRPr="00D61094" w:rsidRDefault="009671BD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1BD" w:rsidRPr="00D61094" w:rsidTr="00D61094">
        <w:trPr>
          <w:trHeight w:val="295"/>
        </w:trPr>
        <w:tc>
          <w:tcPr>
            <w:tcW w:w="8647" w:type="dxa"/>
          </w:tcPr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Проектное управление в области жилищно-коммунального хозяйства (на примере региона)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Необходимость и возможность привлечения зарубежных инвестиций для регионального развития (на примере)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Совершенствование организации поддержки и развития малого предпринимательства в регионе  (на примере)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Инновационная стратегия развития региональных социально-экономических систем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Формирование  модели  управления на региональном уровне с использованием инновационных инструментов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Бюджеты субъектов РФ и их значение в социально-экономическом развитии региона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Управление инвестиционной привлекательностью региона и пути его совершенствования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Направления совершенствования развития агропромышленного комплекса региона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Направления развития регионального труда в условиях цифровой экономики 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Современная демографическая ситуация и тенденции миграционных процессов (на примере региона)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Жилищная политика региона и ее совершенствование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Приоритеты развития малого предпринимательства и разработка мероприятий по их реализации на региональном уровне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Деятельность государственных органов власти  по противодействию коррупции (на примере региона)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Политический региональный лидер и эффективность государственного управления (на примере региона)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Современные интернет-коммуникации в комплексе продвижения услуг органов государственной власти (на примере региона)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Методы повышения инновационной привлекательности региона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Инновационные управленческие технологии в системе государственного управления 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Инновационные центры компетенций  (бизнес-инкубатор, технопарк) в функциональных стратегиях региона </w:t>
            </w:r>
          </w:p>
          <w:p w:rsidR="009671BD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Перспективы развития рынка труда в условиях цифровизации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5809">
              <w:rPr>
                <w:rFonts w:eastAsiaTheme="minorHAnsi"/>
                <w:sz w:val="20"/>
                <w:szCs w:val="20"/>
                <w:lang w:eastAsia="en-US"/>
              </w:rPr>
              <w:t>Методы совершенствования деятельности службы по связям с общественностью в государственных учреждениях</w:t>
            </w:r>
          </w:p>
          <w:p w:rsidR="009671BD" w:rsidRPr="00D61094" w:rsidRDefault="009671BD" w:rsidP="003C4A03">
            <w:p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671BD" w:rsidRPr="00D61094" w:rsidRDefault="009671BD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1BD" w:rsidRPr="00D61094" w:rsidTr="00D61094">
        <w:tc>
          <w:tcPr>
            <w:tcW w:w="8647" w:type="dxa"/>
          </w:tcPr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предложений по использованию интернет-технологий для  управления муниципальным образованием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целевых комплексных программ для повышения эффективности развития муниципалитета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Мировые суды и их место в системе муниципальных органов 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Перспективы развития туристско-рекреационного комплекса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Особенности реализации </w:t>
            </w: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Государственной программы «Развитие образования»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территории муниципального образования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Комплексные целевые программы как инструмент реализации муниципальной стратегии развития 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Стратегическое планирование как способ обеспечения стабильности развития муниципального образования 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экономического взаимодействия государственных и муниципальных органов управления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Формирование бренда территории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Деятельность муниципальных органов власти по противодействию коррупции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Разработка мероприятий по повышению эффективности системы мотивации в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органах местного самоуправления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Особенности кооперационных проектов как фактора стимулирования развития </w:t>
            </w:r>
            <w:r w:rsidRPr="00D610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муниципальной экономики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Совершенствование процесса разработки и реализации программ социально-экономического развития муниципального образования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Бенчмаркинг как инструмент повышения конкурентоспособности территории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Маркетинговые исследования муниципальной  территории как инструмент повышения эффективности стратегического планирования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Маркетинговые инструменты продвижения территориального продукта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Сферы применения и эффективность программно-целевых методов управления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молодежной политики в муниципальном образовании 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Рынок труда: проблемы и перспективы развития на муниципальном уровне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Антикризисное управление в муниципальном образовании 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Опыт реализации проектов на основе </w:t>
            </w:r>
            <w:proofErr w:type="spellStart"/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D61094">
              <w:rPr>
                <w:rFonts w:eastAsiaTheme="minorHAnsi"/>
                <w:sz w:val="20"/>
                <w:szCs w:val="20"/>
                <w:lang w:eastAsia="en-US"/>
              </w:rPr>
              <w:t>-частного партнерства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Программы развития туризма на муниципальном уровне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Оценка эффективности управленческих решений в области утилизации и переработки твердых, бытовых отходов: зарубежный опыт в российской практике</w:t>
            </w:r>
          </w:p>
          <w:p w:rsidR="009671BD" w:rsidRPr="00EE417A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и управление проектами в структуре стратегии муниципального образования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9671BD" w:rsidRPr="00D61094" w:rsidRDefault="009671BD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E417A">
              <w:rPr>
                <w:rFonts w:eastAsiaTheme="minorHAnsi"/>
                <w:sz w:val="20"/>
                <w:szCs w:val="20"/>
                <w:lang w:eastAsia="en-US"/>
              </w:rPr>
              <w:t>Развитие муниципального предпринимательства</w:t>
            </w:r>
          </w:p>
        </w:tc>
        <w:tc>
          <w:tcPr>
            <w:tcW w:w="1701" w:type="dxa"/>
            <w:vMerge/>
          </w:tcPr>
          <w:p w:rsidR="009671BD" w:rsidRPr="00D61094" w:rsidRDefault="009671BD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83D6A" w:rsidRPr="00D61094" w:rsidTr="00D61094">
        <w:tc>
          <w:tcPr>
            <w:tcW w:w="8647" w:type="dxa"/>
          </w:tcPr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транспортная политика: состояние и  пути совершенствования 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деятельности органов местного самоуправления по организации, содержанию и развитию учреждений культуры  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деятельности органов местного самоуправления по организации содержания и развитию муниципальных учреждений здравоохранения</w:t>
            </w:r>
          </w:p>
          <w:p w:rsidR="00B3612F" w:rsidRPr="00B3612F" w:rsidRDefault="00B3612F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16"/>
                <w:szCs w:val="20"/>
                <w:lang w:eastAsia="en-US"/>
              </w:rPr>
            </w:pPr>
            <w:r w:rsidRPr="00B3612F">
              <w:rPr>
                <w:sz w:val="20"/>
              </w:rPr>
              <w:t xml:space="preserve">Социально-экономическое прогнозирование развития муниципального образования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деятельности органов местного самоуправления по развитию системы образовательных организаций 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Направления совершенствования работы службы социальной защиты населения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Развитие системы образования в муниципальном образовании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управления культурно-просветительскими учреждениями города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предложений по формированию условий для эффективного обеспечения населения услугами торговли и общественного питания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Финансово-экономические проблемы городского транспорта и пути их решения 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предложений по совершенствованию деятельности учреждений здравоохранения 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образования, региона)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и совершенствование управления маркетинговой деятельностью на рынке молодых специалистов в городе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организации управления благоустройством и озеленением территории муниципального образования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Проблемы создания условий для развития на территории муниципального образования физической культуры и массового спорта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Деятельность учреждений культуры как фактор устойчивого развития муниципального образования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Методы совершенствования деятельности служб по связям с общественностью в государственных (муниципальных) учреждениях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Антикризисное управление жилищно-коммунальным хозяйством муниципального образования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Проблемы управления финансированием бюджетных организаций и пути их решения</w:t>
            </w:r>
          </w:p>
        </w:tc>
        <w:tc>
          <w:tcPr>
            <w:tcW w:w="1701" w:type="dxa"/>
          </w:tcPr>
          <w:p w:rsidR="00C83D6A" w:rsidRPr="00D61094" w:rsidRDefault="00C83D6A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государственные и муниципальные </w:t>
            </w:r>
          </w:p>
          <w:p w:rsidR="00C83D6A" w:rsidRPr="00D61094" w:rsidRDefault="00C83D6A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предприятия и учреждения</w:t>
            </w:r>
          </w:p>
          <w:p w:rsidR="00C83D6A" w:rsidRPr="00D61094" w:rsidRDefault="00C83D6A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83D6A" w:rsidRPr="00D61094" w:rsidTr="00D61094">
        <w:tc>
          <w:tcPr>
            <w:tcW w:w="8647" w:type="dxa"/>
          </w:tcPr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Субъекты благотворительной деятельности в России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Российский некоммерческий сектор в международной сравнительной перспективе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Электронная демократия в России: перспективы развития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Место и роль гражданского общества в выборном процессе 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Неформальные общественные движения и объединения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Взаимодействие религиозных организаций с органами власти как фактор эффективной социальной политики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Проблемы участия местного сообщества в независимой оценке качества социальных услуг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механизмов общественного контроля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Общественные индикаторы развития: внедрение в практику муниципалитетов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Инициативное бюджетирование: практика реализации в России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Жилищная самоорганизация: проблемы самоорганизации граждан и институционализация добровольных объединений</w:t>
            </w:r>
          </w:p>
          <w:p w:rsidR="00C83D6A" w:rsidRPr="00D61094" w:rsidRDefault="00C83D6A" w:rsidP="003C4A03">
            <w:p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83D6A" w:rsidRPr="00D61094" w:rsidRDefault="00C83D6A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институты гражданского общества</w:t>
            </w:r>
          </w:p>
        </w:tc>
      </w:tr>
      <w:tr w:rsidR="00C83D6A" w:rsidRPr="00D61094" w:rsidTr="00D61094">
        <w:tc>
          <w:tcPr>
            <w:tcW w:w="8647" w:type="dxa"/>
          </w:tcPr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Взаимодействие некоммерческих организаций с институтами внешней среды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Особенности организационного поведения в некоммерческих организациях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Добровольческие ресурсы некоммерческого сектора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Проблемы формирования и реализации государственной политики в области поддержки и развития институтов гражданского общества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Организационная культура некоммерческих организаций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Государственная поддержка некоммерческих организаций в России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механизмов формирования и использования целевого капитала некоммерческих организаций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Проблемы формирования системы подготовки и переподготовки кадров для </w:t>
            </w:r>
            <w:proofErr w:type="spellStart"/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социальноориентированных</w:t>
            </w:r>
            <w:proofErr w:type="spellEnd"/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 некоммерческих организаций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Возможности использование практики государственно-частного партнерства в социальной сфере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Реализация проектов некоммерческими  организациями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работы государственных и муниципальных учреждений социальной сферы за счет привлечения труда волонтеров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Управленческий аспект проектирования бизнеса в условиях цифровизации экономики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Особенности подготовки и реализации программ поддержки социально ориентированных некоммерческих организаций на муниципальном уровне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Оценка эффективности региональных программ поддержки социально ориентированных некоммерческих организаций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PR и продвижение некоммерческого проекта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Имидж некоммерческой организации: особенности управления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Маркетинговые стратегии, планирование и контроль в системе некоммерческого маркетинга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Роль и место  фандрайзинга  в деятельности некоммерческих организаций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Событийный  фандрайзинг: возможности применения в некоммерческом секторе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Интернет- фандрайзинг: виды, специфика планирования и реализации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Краудфандинг  как источник финансирования некоммерческих проектов: тенденции и перспективы развития в России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Пути совершенствования взаимодействия служб управления персоналом на предприятии (организации) с территориальными службами занятости</w:t>
            </w:r>
          </w:p>
          <w:p w:rsidR="00C83D6A" w:rsidRPr="00D61094" w:rsidRDefault="00C83D6A" w:rsidP="003C4A03">
            <w:p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83D6A" w:rsidRPr="00D61094" w:rsidRDefault="00C83D6A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Общественные организации, некоммерческие и коммерческие организации</w:t>
            </w:r>
          </w:p>
        </w:tc>
      </w:tr>
      <w:tr w:rsidR="00C83D6A" w:rsidRPr="00D61094" w:rsidTr="00D61094">
        <w:tc>
          <w:tcPr>
            <w:tcW w:w="8647" w:type="dxa"/>
          </w:tcPr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Разработка проекта совершенствования организационной культуры на примере образовательной организации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Управление   образовательными проектами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проектами в образовательной организации </w:t>
            </w:r>
          </w:p>
          <w:p w:rsidR="00C83D6A" w:rsidRPr="00D61094" w:rsidRDefault="00C83D6A" w:rsidP="003C4A03">
            <w:pPr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Разработка социального проекта в сфере образования</w:t>
            </w:r>
          </w:p>
        </w:tc>
        <w:tc>
          <w:tcPr>
            <w:tcW w:w="1701" w:type="dxa"/>
          </w:tcPr>
          <w:p w:rsidR="00C83D6A" w:rsidRPr="00D61094" w:rsidRDefault="009671BD" w:rsidP="00420D6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Образование и наука</w:t>
            </w:r>
          </w:p>
        </w:tc>
      </w:tr>
    </w:tbl>
    <w:p w:rsidR="00C83D6A" w:rsidRPr="00D61094" w:rsidRDefault="00C83D6A" w:rsidP="0009628B">
      <w:pPr>
        <w:jc w:val="center"/>
        <w:rPr>
          <w:b/>
        </w:rPr>
      </w:pPr>
    </w:p>
    <w:p w:rsidR="00B65010" w:rsidRPr="00D61094" w:rsidRDefault="00B65010" w:rsidP="00024A16">
      <w:pPr>
        <w:ind w:firstLine="547"/>
        <w:contextualSpacing/>
        <w:jc w:val="center"/>
        <w:rPr>
          <w:b/>
        </w:rPr>
      </w:pPr>
    </w:p>
    <w:p w:rsidR="00FC6380" w:rsidRPr="00FC6380" w:rsidRDefault="00FC6380" w:rsidP="00FC6380">
      <w:pPr>
        <w:spacing w:line="276" w:lineRule="auto"/>
        <w:jc w:val="both"/>
        <w:rPr>
          <w:b/>
        </w:rPr>
      </w:pPr>
      <w:r w:rsidRPr="00FC6380">
        <w:rPr>
          <w:b/>
        </w:rPr>
        <w:t>7. Критерии оценки результатов защиты выпускной квалификационной работы</w:t>
      </w:r>
    </w:p>
    <w:p w:rsidR="00FC6380" w:rsidRPr="00FC6380" w:rsidRDefault="00FC6380" w:rsidP="00FC6380">
      <w:pPr>
        <w:spacing w:line="276" w:lineRule="auto"/>
        <w:jc w:val="both"/>
      </w:pPr>
      <w:r w:rsidRPr="00FC6380">
        <w:t>Оценка «отлично» и «хорошо» соответствует повышенному уровню освоения компетенций согласно критериям оценивания.</w:t>
      </w:r>
    </w:p>
    <w:p w:rsidR="00FC6380" w:rsidRPr="00FC6380" w:rsidRDefault="00FC6380" w:rsidP="00FC6380">
      <w:pPr>
        <w:spacing w:line="276" w:lineRule="auto"/>
        <w:jc w:val="both"/>
      </w:pPr>
      <w:r w:rsidRPr="00FC6380">
        <w:t>Оценка «удовлетворительно» соответствует базовому уровню освоения компетенций согласно критериям оценивания.</w:t>
      </w:r>
    </w:p>
    <w:p w:rsidR="00FC6380" w:rsidRPr="00FC6380" w:rsidRDefault="00FC6380" w:rsidP="00FC6380">
      <w:pPr>
        <w:spacing w:line="276" w:lineRule="auto"/>
        <w:jc w:val="both"/>
      </w:pPr>
      <w:r w:rsidRPr="00FC6380">
        <w:t>Оценка «неудовлетворительно» соответствует показателю «компетенции не сформированы».</w:t>
      </w:r>
    </w:p>
    <w:p w:rsidR="00AD4757" w:rsidRPr="00D61094" w:rsidRDefault="00AD4757" w:rsidP="00AD4757">
      <w:pPr>
        <w:spacing w:line="276" w:lineRule="auto"/>
        <w:jc w:val="both"/>
        <w:rPr>
          <w:b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693"/>
        <w:gridCol w:w="1985"/>
        <w:gridCol w:w="1984"/>
        <w:gridCol w:w="2268"/>
      </w:tblGrid>
      <w:tr w:rsidR="00AD4757" w:rsidRPr="00D61094" w:rsidTr="00D61094">
        <w:tc>
          <w:tcPr>
            <w:tcW w:w="2127" w:type="dxa"/>
            <w:vMerge w:val="restart"/>
            <w:vAlign w:val="center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Критерии</w:t>
            </w:r>
          </w:p>
        </w:tc>
        <w:tc>
          <w:tcPr>
            <w:tcW w:w="8930" w:type="dxa"/>
            <w:gridSpan w:val="4"/>
          </w:tcPr>
          <w:p w:rsidR="00AD4757" w:rsidRPr="00D61094" w:rsidRDefault="00AD4757" w:rsidP="00CB5420">
            <w:pPr>
              <w:jc w:val="center"/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Шкала оценивания</w:t>
            </w:r>
          </w:p>
        </w:tc>
      </w:tr>
      <w:tr w:rsidR="00AD4757" w:rsidRPr="00D61094" w:rsidTr="00D61094">
        <w:tc>
          <w:tcPr>
            <w:tcW w:w="2127" w:type="dxa"/>
            <w:vMerge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D4757" w:rsidRPr="00D61094" w:rsidRDefault="00AD4757" w:rsidP="00CB5420">
            <w:pPr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1985" w:type="dxa"/>
            <w:vAlign w:val="center"/>
          </w:tcPr>
          <w:p w:rsidR="00AD4757" w:rsidRPr="00D61094" w:rsidRDefault="00AD4757" w:rsidP="00CB5420">
            <w:pPr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1984" w:type="dxa"/>
            <w:vAlign w:val="center"/>
          </w:tcPr>
          <w:p w:rsidR="00AD4757" w:rsidRPr="00D61094" w:rsidRDefault="00AD4757" w:rsidP="00CB5420">
            <w:pPr>
              <w:jc w:val="both"/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2268" w:type="dxa"/>
            <w:vAlign w:val="center"/>
          </w:tcPr>
          <w:p w:rsidR="00AD4757" w:rsidRPr="00D61094" w:rsidRDefault="00AD4757" w:rsidP="00CB5420">
            <w:pPr>
              <w:jc w:val="both"/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  <w:tr w:rsidR="00AD4757" w:rsidRPr="00D61094" w:rsidTr="00D61094">
        <w:tc>
          <w:tcPr>
            <w:tcW w:w="2127" w:type="dxa"/>
          </w:tcPr>
          <w:p w:rsidR="00AD4757" w:rsidRPr="00D61094" w:rsidRDefault="00AD4757" w:rsidP="00CB5420">
            <w:pPr>
              <w:rPr>
                <w:color w:val="FF0000"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 xml:space="preserve">Актуальность темы исследования </w:t>
            </w:r>
            <w:r w:rsidRPr="00D61094">
              <w:rPr>
                <w:sz w:val="20"/>
                <w:szCs w:val="20"/>
              </w:rPr>
              <w:t xml:space="preserve">и ее соответствие современным тенденциям в области государственного и муниципального управления </w:t>
            </w:r>
          </w:p>
          <w:p w:rsidR="00AD4757" w:rsidRPr="00D61094" w:rsidRDefault="00AD4757" w:rsidP="00CB542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069F6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Исследуются первоочередные</w:t>
            </w:r>
            <w:r w:rsidR="00D34BE7" w:rsidRPr="00D61094">
              <w:rPr>
                <w:sz w:val="20"/>
                <w:szCs w:val="20"/>
              </w:rPr>
              <w:t xml:space="preserve"> и </w:t>
            </w:r>
            <w:r w:rsidRPr="00D61094">
              <w:rPr>
                <w:sz w:val="20"/>
                <w:szCs w:val="20"/>
              </w:rPr>
              <w:t xml:space="preserve"> </w:t>
            </w:r>
            <w:r w:rsidR="00DA5225" w:rsidRPr="00D61094">
              <w:rPr>
                <w:sz w:val="20"/>
                <w:szCs w:val="20"/>
              </w:rPr>
              <w:t xml:space="preserve">инновационные </w:t>
            </w:r>
            <w:r w:rsidRPr="00D61094">
              <w:rPr>
                <w:sz w:val="20"/>
                <w:szCs w:val="20"/>
              </w:rPr>
              <w:t xml:space="preserve">проблемы </w:t>
            </w:r>
            <w:r w:rsidR="00DA5225" w:rsidRPr="00D61094">
              <w:rPr>
                <w:sz w:val="20"/>
                <w:szCs w:val="20"/>
              </w:rPr>
              <w:t xml:space="preserve"> </w:t>
            </w:r>
            <w:r w:rsidR="001069F6" w:rsidRPr="00D61094">
              <w:rPr>
                <w:sz w:val="20"/>
                <w:szCs w:val="20"/>
              </w:rPr>
              <w:t xml:space="preserve">объектов профессиональной деятельности (органы государственные власти Российской Федерации, органы государственные власти субъектов Российской Федерации, органы местного самоуправления, государственные и муниципальные предприятия и учреждения, институты гражданского общества, общественные </w:t>
            </w:r>
            <w:r w:rsidR="001069F6" w:rsidRPr="00D61094">
              <w:rPr>
                <w:sz w:val="20"/>
                <w:szCs w:val="20"/>
              </w:rPr>
              <w:lastRenderedPageBreak/>
              <w:t>организации, некоммерческие и коммерческие организации, международные организации, научные и образовательные организации).</w:t>
            </w:r>
          </w:p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Студент демонстрирует умение аргументировать актуальность и практ</w:t>
            </w:r>
            <w:r w:rsidR="00902254" w:rsidRPr="00D61094">
              <w:rPr>
                <w:sz w:val="20"/>
                <w:szCs w:val="20"/>
              </w:rPr>
              <w:t>ическую значимость исследования</w:t>
            </w:r>
          </w:p>
        </w:tc>
        <w:tc>
          <w:tcPr>
            <w:tcW w:w="1985" w:type="dxa"/>
          </w:tcPr>
          <w:p w:rsidR="00AD4757" w:rsidRPr="00D61094" w:rsidRDefault="00AD4757" w:rsidP="001069F6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lastRenderedPageBreak/>
              <w:t xml:space="preserve">Исследуемые проблемы актуальны для </w:t>
            </w:r>
            <w:r w:rsidR="001069F6" w:rsidRPr="00D61094">
              <w:rPr>
                <w:sz w:val="20"/>
                <w:szCs w:val="20"/>
              </w:rPr>
              <w:t xml:space="preserve"> объектов профессиональной деятельности (органы государственные власти Российской Федерации, органы государственные власти субъектов Российской Федерации, органы местного самоуправления, государственные и </w:t>
            </w:r>
            <w:r w:rsidR="001069F6" w:rsidRPr="00D61094">
              <w:rPr>
                <w:sz w:val="20"/>
                <w:szCs w:val="20"/>
              </w:rPr>
              <w:lastRenderedPageBreak/>
              <w:t>муниципальные предприятия и учреждения, институты гражданского общества, общественные организации, некоммерческие и коммерческие организации, международные организации, научные и образовательные организации</w:t>
            </w:r>
            <w:r w:rsidR="00F54BC7" w:rsidRPr="00D61094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AD4757" w:rsidRPr="00D61094" w:rsidRDefault="00AD4757" w:rsidP="001069F6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lastRenderedPageBreak/>
              <w:t xml:space="preserve">Исследуемые проблемы актуальны для </w:t>
            </w:r>
            <w:r w:rsidR="001069F6" w:rsidRPr="00D61094">
              <w:rPr>
                <w:sz w:val="20"/>
                <w:szCs w:val="20"/>
              </w:rPr>
              <w:t xml:space="preserve">объектов профессиональной деятельности (органы государственные власти Российской Федерации, органы государственные власти субъектов Российской Федерации, органы местного самоуправления, государственные и </w:t>
            </w:r>
            <w:r w:rsidR="001069F6" w:rsidRPr="00D61094">
              <w:rPr>
                <w:sz w:val="20"/>
                <w:szCs w:val="20"/>
              </w:rPr>
              <w:lastRenderedPageBreak/>
              <w:t>муниципальные предприятия и учреждения, институты гражданского общества, общественные организации, некоммерческие и коммерческие организации, международные организации, научные и образовательные организации</w:t>
            </w:r>
            <w:r w:rsidR="00F54BC7" w:rsidRPr="00D6109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D4757" w:rsidRPr="00D61094" w:rsidRDefault="00AD4757" w:rsidP="00F54BC7">
            <w:pPr>
              <w:jc w:val="both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lastRenderedPageBreak/>
              <w:t xml:space="preserve">Изучаемая проблема не актуальна для </w:t>
            </w:r>
            <w:r w:rsidR="001069F6" w:rsidRPr="00D61094">
              <w:rPr>
                <w:sz w:val="20"/>
                <w:szCs w:val="20"/>
              </w:rPr>
              <w:t xml:space="preserve"> объектов профессиональной деятельности (органы государственные власти Российской Федерации, органы государственные власти субъектов Российской Федерации, органы местного самоуправления, государственные и муниципальные предприятия и учреждения, институты </w:t>
            </w:r>
            <w:r w:rsidR="001069F6" w:rsidRPr="00D61094">
              <w:rPr>
                <w:sz w:val="20"/>
                <w:szCs w:val="20"/>
              </w:rPr>
              <w:lastRenderedPageBreak/>
              <w:t>гражданского общества, общественные организации, некоммерческие и коммерческие организации, международные организации, научные и образовательные организации)</w:t>
            </w:r>
          </w:p>
        </w:tc>
      </w:tr>
      <w:tr w:rsidR="00AD4757" w:rsidRPr="00D61094" w:rsidTr="00D61094">
        <w:tc>
          <w:tcPr>
            <w:tcW w:w="2127" w:type="dxa"/>
          </w:tcPr>
          <w:p w:rsidR="00AD4757" w:rsidRPr="00D61094" w:rsidRDefault="00AD4757" w:rsidP="00CB5420">
            <w:pPr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lastRenderedPageBreak/>
              <w:t>Новизна, теоретическая</w:t>
            </w:r>
            <w:r w:rsidR="00F54BC7" w:rsidRPr="00D61094">
              <w:rPr>
                <w:bCs/>
                <w:sz w:val="20"/>
                <w:szCs w:val="20"/>
              </w:rPr>
              <w:t xml:space="preserve"> и практическая ценность работы</w:t>
            </w:r>
          </w:p>
          <w:p w:rsidR="00AD4757" w:rsidRPr="00D61094" w:rsidRDefault="00AD4757" w:rsidP="00CB542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Исследование обладает новизной и имеет определенную теоретическую ценность. В работе получены значимые результаты и сделаны убедительные выводы</w:t>
            </w:r>
          </w:p>
        </w:tc>
        <w:tc>
          <w:tcPr>
            <w:tcW w:w="1985" w:type="dxa"/>
          </w:tcPr>
          <w:p w:rsidR="00AD4757" w:rsidRPr="00D61094" w:rsidRDefault="00F54BC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Отдельные положения работы могут быть новыми и значимыми в теоретическом плане; работа имеет сугубо практическое значение</w:t>
            </w:r>
          </w:p>
        </w:tc>
        <w:tc>
          <w:tcPr>
            <w:tcW w:w="1984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Отдельные положения работы могут быть новыми и значимыми в тео</w:t>
            </w:r>
            <w:r w:rsidR="00DE3B32" w:rsidRPr="00D61094">
              <w:rPr>
                <w:sz w:val="20"/>
                <w:szCs w:val="20"/>
              </w:rPr>
              <w:t>ретическом и практическом плане</w:t>
            </w:r>
          </w:p>
        </w:tc>
        <w:tc>
          <w:tcPr>
            <w:tcW w:w="2268" w:type="dxa"/>
          </w:tcPr>
          <w:p w:rsidR="00AD4757" w:rsidRPr="00D61094" w:rsidRDefault="00AD4757" w:rsidP="00CB5420">
            <w:pPr>
              <w:jc w:val="both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ВКР представляет из себя изложение известных научных фактов, не содержит рекомендации по</w:t>
            </w:r>
            <w:r w:rsidR="00DE3B32" w:rsidRPr="00D61094">
              <w:rPr>
                <w:sz w:val="20"/>
                <w:szCs w:val="20"/>
              </w:rPr>
              <w:t xml:space="preserve"> их практическому использованию</w:t>
            </w:r>
          </w:p>
        </w:tc>
      </w:tr>
      <w:tr w:rsidR="00AD4757" w:rsidRPr="00D61094" w:rsidTr="00D61094">
        <w:tc>
          <w:tcPr>
            <w:tcW w:w="2127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 xml:space="preserve">Содержание и структура работы </w:t>
            </w:r>
          </w:p>
        </w:tc>
        <w:tc>
          <w:tcPr>
            <w:tcW w:w="2693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Содержание полностью соответствует заявленной теме, </w:t>
            </w:r>
            <w:r w:rsidR="00DE3B32" w:rsidRPr="00D61094">
              <w:rPr>
                <w:sz w:val="20"/>
                <w:szCs w:val="20"/>
              </w:rPr>
              <w:t>о</w:t>
            </w:r>
            <w:r w:rsidR="00DE3B32" w:rsidRPr="00D61094">
              <w:rPr>
                <w:rFonts w:eastAsiaTheme="minorHAnsi"/>
                <w:sz w:val="20"/>
                <w:szCs w:val="20"/>
                <w:lang w:eastAsia="en-US"/>
              </w:rPr>
              <w:t>бъекту и видам профессиональной деятельности</w:t>
            </w:r>
            <w:r w:rsidRPr="00D61094">
              <w:rPr>
                <w:sz w:val="20"/>
                <w:szCs w:val="20"/>
              </w:rPr>
              <w:t xml:space="preserve">. Объект, предмет, цели и задачи исследования сформулированы четко. Тема исследования раскрыта полно и обстоятельно, раскрыты основные проблемы </w:t>
            </w:r>
            <w:r w:rsidR="00DE3B32" w:rsidRPr="00D61094">
              <w:rPr>
                <w:sz w:val="20"/>
                <w:szCs w:val="20"/>
              </w:rPr>
              <w:t>избранной для исследования темы.</w:t>
            </w:r>
            <w:r w:rsidRPr="00D61094">
              <w:rPr>
                <w:sz w:val="20"/>
                <w:szCs w:val="20"/>
              </w:rPr>
              <w:t xml:space="preserve"> Студент продемонстрировал глубокое знание и понимание теоретических вопросов в области исследования. Структура работы отражает логику изложения процесса исследования. Работа отлича</w:t>
            </w:r>
            <w:r w:rsidR="005A24C5" w:rsidRPr="00D61094">
              <w:rPr>
                <w:sz w:val="20"/>
                <w:szCs w:val="20"/>
              </w:rPr>
              <w:t>ется композиционной стройностью</w:t>
            </w:r>
          </w:p>
        </w:tc>
        <w:tc>
          <w:tcPr>
            <w:tcW w:w="1985" w:type="dxa"/>
          </w:tcPr>
          <w:p w:rsidR="00AD4757" w:rsidRPr="00D61094" w:rsidRDefault="00AD4757" w:rsidP="00CB5420">
            <w:pPr>
              <w:spacing w:after="200"/>
              <w:rPr>
                <w:sz w:val="20"/>
                <w:szCs w:val="20"/>
              </w:rPr>
            </w:pPr>
            <w:r w:rsidRPr="00D61094">
              <w:rPr>
                <w:rFonts w:eastAsia="TimesNewRomanPSMT"/>
                <w:sz w:val="20"/>
                <w:szCs w:val="20"/>
              </w:rPr>
              <w:t xml:space="preserve">Содержание соответствует заявленной теме, </w:t>
            </w:r>
            <w:r w:rsidR="00DE3B32" w:rsidRPr="00D61094">
              <w:rPr>
                <w:sz w:val="20"/>
                <w:szCs w:val="20"/>
              </w:rPr>
              <w:t>о</w:t>
            </w:r>
            <w:r w:rsidR="00DE3B32" w:rsidRPr="00D61094">
              <w:rPr>
                <w:rFonts w:eastAsiaTheme="minorHAnsi"/>
                <w:sz w:val="20"/>
                <w:szCs w:val="20"/>
                <w:lang w:eastAsia="en-US"/>
              </w:rPr>
              <w:t>бъекту и видам профессиональной деятельности</w:t>
            </w:r>
            <w:r w:rsidR="00DE3B32" w:rsidRPr="00D61094">
              <w:rPr>
                <w:sz w:val="20"/>
                <w:szCs w:val="20"/>
              </w:rPr>
              <w:t xml:space="preserve">. </w:t>
            </w:r>
            <w:r w:rsidRPr="00D61094">
              <w:rPr>
                <w:sz w:val="20"/>
                <w:szCs w:val="20"/>
              </w:rPr>
              <w:t>Выделены объект, предмет, цели и задачи исследования. Тема исследования раскрыта, но недостаточно обстоятельно. Структура работы в основном соответствует изложенным требова</w:t>
            </w:r>
            <w:r w:rsidR="005A24C5" w:rsidRPr="00D61094">
              <w:rPr>
                <w:sz w:val="20"/>
                <w:szCs w:val="20"/>
              </w:rPr>
              <w:t>ниям. Работа выстроена логично</w:t>
            </w:r>
          </w:p>
        </w:tc>
        <w:tc>
          <w:tcPr>
            <w:tcW w:w="1984" w:type="dxa"/>
          </w:tcPr>
          <w:p w:rsidR="00AD4757" w:rsidRPr="00D61094" w:rsidRDefault="00AD4757" w:rsidP="00CB5420">
            <w:pPr>
              <w:spacing w:after="200"/>
              <w:rPr>
                <w:sz w:val="20"/>
                <w:szCs w:val="20"/>
              </w:rPr>
            </w:pPr>
            <w:r w:rsidRPr="00D61094">
              <w:rPr>
                <w:rFonts w:eastAsia="TimesNewRomanPSMT"/>
                <w:sz w:val="20"/>
                <w:szCs w:val="20"/>
              </w:rPr>
              <w:t>Содержание соответствует заявленной теме.</w:t>
            </w:r>
            <w:r w:rsidRPr="00D61094">
              <w:rPr>
                <w:sz w:val="20"/>
                <w:szCs w:val="20"/>
              </w:rPr>
              <w:t xml:space="preserve"> Выделены объект, предмет, цели и задачи исследования. Тема в целом раскрыта. Имеются отдельные недочеты в обзоре научной литературы. Работа построена со значительными отступлениями от требований к изложению хода исследования. Работа</w:t>
            </w:r>
            <w:r w:rsidR="005A24C5" w:rsidRPr="00D61094">
              <w:rPr>
                <w:sz w:val="20"/>
                <w:szCs w:val="20"/>
              </w:rPr>
              <w:t xml:space="preserve"> выстроена относительно логично</w:t>
            </w:r>
          </w:p>
        </w:tc>
        <w:tc>
          <w:tcPr>
            <w:tcW w:w="2268" w:type="dxa"/>
          </w:tcPr>
          <w:p w:rsidR="00AD4757" w:rsidRPr="00D61094" w:rsidRDefault="00AD4757" w:rsidP="00CB5420">
            <w:pPr>
              <w:spacing w:after="200"/>
              <w:rPr>
                <w:sz w:val="20"/>
                <w:szCs w:val="20"/>
              </w:rPr>
            </w:pPr>
            <w:r w:rsidRPr="00D61094">
              <w:rPr>
                <w:rFonts w:eastAsia="TimesNewRomanPSMT"/>
                <w:sz w:val="20"/>
                <w:szCs w:val="20"/>
              </w:rPr>
              <w:t xml:space="preserve">Содержание работы не соответствует заявленной теме и / или </w:t>
            </w:r>
            <w:r w:rsidR="00DE3B32" w:rsidRPr="00D61094">
              <w:rPr>
                <w:sz w:val="20"/>
                <w:szCs w:val="20"/>
              </w:rPr>
              <w:t>о</w:t>
            </w:r>
            <w:r w:rsidR="00DE3B32" w:rsidRPr="00D61094">
              <w:rPr>
                <w:rFonts w:eastAsiaTheme="minorHAnsi"/>
                <w:sz w:val="20"/>
                <w:szCs w:val="20"/>
                <w:lang w:eastAsia="en-US"/>
              </w:rPr>
              <w:t>бъекту и видам профессиональной деятельности</w:t>
            </w:r>
            <w:r w:rsidR="00DE3B32" w:rsidRPr="00D61094">
              <w:rPr>
                <w:sz w:val="20"/>
                <w:szCs w:val="20"/>
              </w:rPr>
              <w:t xml:space="preserve">. </w:t>
            </w:r>
            <w:r w:rsidRPr="00D61094">
              <w:rPr>
                <w:sz w:val="20"/>
                <w:szCs w:val="20"/>
              </w:rPr>
              <w:t xml:space="preserve">Объект, предмет, цели и задачи исследования не сформированы. Содержание работы не раскрывает заявленную тему. Структура работы нарушает требования к изложению хода исследования. Работа отличается </w:t>
            </w:r>
            <w:r w:rsidR="00DE3B32" w:rsidRPr="00D61094">
              <w:rPr>
                <w:sz w:val="20"/>
                <w:szCs w:val="20"/>
              </w:rPr>
              <w:t>композиционной нелогичностью</w:t>
            </w:r>
          </w:p>
        </w:tc>
      </w:tr>
      <w:tr w:rsidR="00AD4757" w:rsidRPr="00D61094" w:rsidTr="00D61094">
        <w:tc>
          <w:tcPr>
            <w:tcW w:w="2127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 xml:space="preserve">Использование литературных источников </w:t>
            </w:r>
          </w:p>
        </w:tc>
        <w:tc>
          <w:tcPr>
            <w:tcW w:w="2693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Общее количество используемых источников 30 и более</w:t>
            </w:r>
            <w:r w:rsidR="005A24C5" w:rsidRPr="00D61094">
              <w:rPr>
                <w:sz w:val="20"/>
                <w:szCs w:val="20"/>
              </w:rPr>
              <w:t>.</w:t>
            </w:r>
            <w:r w:rsidRPr="00D61094">
              <w:rPr>
                <w:sz w:val="20"/>
                <w:szCs w:val="20"/>
              </w:rPr>
              <w:t xml:space="preserve"> Используется литература последних лет издания.</w:t>
            </w:r>
          </w:p>
        </w:tc>
        <w:tc>
          <w:tcPr>
            <w:tcW w:w="1985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Общее количество используемых источников соответствует норме. Используется литература </w:t>
            </w:r>
            <w:r w:rsidR="005A24C5" w:rsidRPr="00D61094">
              <w:rPr>
                <w:sz w:val="20"/>
                <w:szCs w:val="20"/>
              </w:rPr>
              <w:t>последних лет издания</w:t>
            </w:r>
          </w:p>
        </w:tc>
        <w:tc>
          <w:tcPr>
            <w:tcW w:w="1984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Список использованной литературы содержит недостаточное число источников. Используется литература </w:t>
            </w:r>
            <w:r w:rsidR="005A24C5" w:rsidRPr="00D61094">
              <w:rPr>
                <w:sz w:val="20"/>
                <w:szCs w:val="20"/>
              </w:rPr>
              <w:t>последних лет издания</w:t>
            </w:r>
          </w:p>
        </w:tc>
        <w:tc>
          <w:tcPr>
            <w:tcW w:w="2268" w:type="dxa"/>
          </w:tcPr>
          <w:p w:rsidR="00AD4757" w:rsidRPr="00D61094" w:rsidRDefault="00AD4757" w:rsidP="00CB5420">
            <w:pPr>
              <w:jc w:val="both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Изучено малое количество литературы. Список используемой литературы не отражает проблематику, связанную с темой исследования. </w:t>
            </w:r>
          </w:p>
        </w:tc>
      </w:tr>
      <w:tr w:rsidR="00AD4757" w:rsidRPr="00D61094" w:rsidTr="00D61094">
        <w:tc>
          <w:tcPr>
            <w:tcW w:w="2127" w:type="dxa"/>
          </w:tcPr>
          <w:p w:rsidR="00AD4757" w:rsidRPr="00D61094" w:rsidRDefault="00902254" w:rsidP="00CB5420">
            <w:pPr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Качество оформления текста, профессиональный и научный уровень изложения материала</w:t>
            </w:r>
          </w:p>
        </w:tc>
        <w:tc>
          <w:tcPr>
            <w:tcW w:w="2693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Работа выполнена с соблюдением всех полигр</w:t>
            </w:r>
            <w:r w:rsidR="00E15BDA" w:rsidRPr="00D61094">
              <w:rPr>
                <w:sz w:val="20"/>
                <w:szCs w:val="20"/>
              </w:rPr>
              <w:t>афических и библиографических  стандартов</w:t>
            </w:r>
          </w:p>
        </w:tc>
        <w:tc>
          <w:tcPr>
            <w:tcW w:w="1985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Имеются некоторые погрешности в соблюдении полиграфических </w:t>
            </w:r>
            <w:r w:rsidR="00E15BDA" w:rsidRPr="00D61094">
              <w:rPr>
                <w:sz w:val="20"/>
                <w:szCs w:val="20"/>
              </w:rPr>
              <w:t xml:space="preserve">и библиографических  стандартов </w:t>
            </w:r>
            <w:r w:rsidRPr="00D61094">
              <w:rPr>
                <w:sz w:val="20"/>
                <w:szCs w:val="20"/>
              </w:rPr>
              <w:t xml:space="preserve">(работа содержит ряд орфографических ошибок, опечаток, есть и </w:t>
            </w:r>
            <w:r w:rsidR="00E15BDA" w:rsidRPr="00D61094">
              <w:rPr>
                <w:sz w:val="20"/>
                <w:szCs w:val="20"/>
              </w:rPr>
              <w:t>другие технические погрешности)</w:t>
            </w:r>
          </w:p>
        </w:tc>
        <w:tc>
          <w:tcPr>
            <w:tcW w:w="1984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Имеются погрешности в соблюдении полиграфических стандартов (в работе много орфографических ошибок, опечаток и </w:t>
            </w:r>
            <w:r w:rsidR="00E15BDA" w:rsidRPr="00D61094">
              <w:rPr>
                <w:sz w:val="20"/>
                <w:szCs w:val="20"/>
              </w:rPr>
              <w:t>других технических недостатков)  и библиографических  стандартов</w:t>
            </w:r>
          </w:p>
        </w:tc>
        <w:tc>
          <w:tcPr>
            <w:tcW w:w="2268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Работа не соответствует полиграфическим стандартам (допущены серьезные нарушения в оформлении работы)</w:t>
            </w:r>
            <w:r w:rsidR="00E15BDA" w:rsidRPr="00D61094">
              <w:rPr>
                <w:sz w:val="20"/>
                <w:szCs w:val="20"/>
              </w:rPr>
              <w:t xml:space="preserve"> и библиографических  стандартов</w:t>
            </w:r>
          </w:p>
        </w:tc>
      </w:tr>
      <w:tr w:rsidR="00AD4757" w:rsidRPr="00D61094" w:rsidTr="00D61094">
        <w:tc>
          <w:tcPr>
            <w:tcW w:w="2127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lastRenderedPageBreak/>
              <w:t>Критерии оценки защиты ВКР</w:t>
            </w:r>
          </w:p>
        </w:tc>
        <w:tc>
          <w:tcPr>
            <w:tcW w:w="2693" w:type="dxa"/>
          </w:tcPr>
          <w:p w:rsidR="00AD4757" w:rsidRPr="00D61094" w:rsidRDefault="00AD4757" w:rsidP="006B2F67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Студент показывает хорошее знание вопроса; кратко и точно излагает свои мысли; умело ведет дискуссию с членами ГЭК. Вовремя защиты используется б</w:t>
            </w:r>
            <w:r w:rsidR="00D14C94" w:rsidRPr="00D61094">
              <w:rPr>
                <w:sz w:val="20"/>
                <w:szCs w:val="20"/>
              </w:rPr>
              <w:t>огатый иллюстративный материал</w:t>
            </w:r>
            <w:r w:rsidR="001A51C8" w:rsidRPr="00D61094">
              <w:rPr>
                <w:sz w:val="20"/>
                <w:szCs w:val="20"/>
              </w:rPr>
              <w:t xml:space="preserve">. </w:t>
            </w:r>
            <w:r w:rsidR="00984394" w:rsidRPr="00D61094">
              <w:rPr>
                <w:sz w:val="20"/>
                <w:szCs w:val="20"/>
              </w:rPr>
              <w:t xml:space="preserve">Во время защиты использует методы  и простейшие  приемы самомассажа и релаксации, </w:t>
            </w:r>
            <w:r w:rsidR="00984394" w:rsidRPr="00D61094">
              <w:rPr>
                <w:rFonts w:eastAsia="Calibri"/>
                <w:sz w:val="20"/>
                <w:szCs w:val="20"/>
                <w:lang w:eastAsia="en-US"/>
              </w:rPr>
              <w:t xml:space="preserve"> простейшие приемы  </w:t>
            </w:r>
            <w:r w:rsidR="00984394" w:rsidRPr="00D61094">
              <w:rPr>
                <w:sz w:val="20"/>
                <w:szCs w:val="20"/>
              </w:rPr>
              <w:t>д</w:t>
            </w:r>
            <w:r w:rsidR="00984394" w:rsidRPr="00D61094">
              <w:rPr>
                <w:bCs/>
                <w:sz w:val="20"/>
                <w:szCs w:val="20"/>
                <w:shd w:val="clear" w:color="auto" w:fill="FFFFFF"/>
              </w:rPr>
              <w:t>ыхательной</w:t>
            </w:r>
            <w:r w:rsidR="00984394" w:rsidRPr="00D61094">
              <w:rPr>
                <w:sz w:val="20"/>
                <w:szCs w:val="20"/>
                <w:shd w:val="clear" w:color="auto" w:fill="FFFFFF"/>
              </w:rPr>
              <w:t> гимнастики для снятия стресса.</w:t>
            </w:r>
            <w:r w:rsidR="00984394" w:rsidRPr="00D61094">
              <w:rPr>
                <w:sz w:val="20"/>
                <w:szCs w:val="20"/>
              </w:rPr>
              <w:t xml:space="preserve"> При необходимости демонстрирует приемы оказания первой помощи</w:t>
            </w:r>
          </w:p>
        </w:tc>
        <w:tc>
          <w:tcPr>
            <w:tcW w:w="1985" w:type="dxa"/>
          </w:tcPr>
          <w:p w:rsidR="00AD4757" w:rsidRPr="00D61094" w:rsidRDefault="00AD4757" w:rsidP="006B2F67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Студент владеет теорией вопроса; доходчиво излагает свои мысли, однако ему не всегда удается аргументировать свою точку зрения п</w:t>
            </w:r>
            <w:r w:rsidR="00902254" w:rsidRPr="00D61094">
              <w:rPr>
                <w:sz w:val="20"/>
                <w:szCs w:val="20"/>
              </w:rPr>
              <w:t>ри ответе на вопросы членов ГЭК</w:t>
            </w:r>
            <w:r w:rsidR="001A51C8" w:rsidRPr="00D61094">
              <w:rPr>
                <w:sz w:val="20"/>
                <w:szCs w:val="20"/>
              </w:rPr>
              <w:t xml:space="preserve">. </w:t>
            </w:r>
            <w:r w:rsidR="00984394" w:rsidRPr="00D61094">
              <w:rPr>
                <w:sz w:val="20"/>
                <w:szCs w:val="20"/>
              </w:rPr>
              <w:t xml:space="preserve">Во время защиты использует методы  и простейшие  приемы самомассажа и релаксации, </w:t>
            </w:r>
            <w:r w:rsidR="00984394" w:rsidRPr="00D61094">
              <w:rPr>
                <w:rFonts w:eastAsia="Calibri"/>
                <w:sz w:val="20"/>
                <w:szCs w:val="20"/>
                <w:lang w:eastAsia="en-US"/>
              </w:rPr>
              <w:t xml:space="preserve"> простейшие приемы  </w:t>
            </w:r>
            <w:r w:rsidR="00984394" w:rsidRPr="00D61094">
              <w:rPr>
                <w:sz w:val="20"/>
                <w:szCs w:val="20"/>
              </w:rPr>
              <w:t>д</w:t>
            </w:r>
            <w:r w:rsidR="00984394" w:rsidRPr="00D61094">
              <w:rPr>
                <w:bCs/>
                <w:sz w:val="20"/>
                <w:szCs w:val="20"/>
                <w:shd w:val="clear" w:color="auto" w:fill="FFFFFF"/>
              </w:rPr>
              <w:t>ыхательной</w:t>
            </w:r>
            <w:r w:rsidR="00984394" w:rsidRPr="00D61094">
              <w:rPr>
                <w:sz w:val="20"/>
                <w:szCs w:val="20"/>
                <w:shd w:val="clear" w:color="auto" w:fill="FFFFFF"/>
              </w:rPr>
              <w:t> гимнастики для снятия стресса.</w:t>
            </w:r>
            <w:r w:rsidR="00984394" w:rsidRPr="00D61094">
              <w:rPr>
                <w:sz w:val="20"/>
                <w:szCs w:val="20"/>
              </w:rPr>
              <w:t xml:space="preserve"> При необходимости демонстрирует приемы оказания первой помощи</w:t>
            </w:r>
          </w:p>
        </w:tc>
        <w:tc>
          <w:tcPr>
            <w:tcW w:w="1984" w:type="dxa"/>
          </w:tcPr>
          <w:p w:rsidR="00AD4757" w:rsidRPr="00D61094" w:rsidRDefault="00AD4757" w:rsidP="006B2F67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Студент владеет теорией вопроса, однако допускает неточности при изложении, не всегда аргументирует свою точку зрения при ответе на вопросы членов ГЭК</w:t>
            </w:r>
            <w:r w:rsidR="001A51C8" w:rsidRPr="00D61094">
              <w:rPr>
                <w:sz w:val="20"/>
                <w:szCs w:val="20"/>
              </w:rPr>
              <w:t xml:space="preserve">. </w:t>
            </w:r>
            <w:r w:rsidR="00984394" w:rsidRPr="00D61094">
              <w:rPr>
                <w:sz w:val="20"/>
                <w:szCs w:val="20"/>
              </w:rPr>
              <w:t xml:space="preserve">Во время защиты использует методы  и простейшие  приемы самомассажа и релаксации, </w:t>
            </w:r>
            <w:r w:rsidR="00984394" w:rsidRPr="00D61094">
              <w:rPr>
                <w:rFonts w:eastAsia="Calibri"/>
                <w:sz w:val="20"/>
                <w:szCs w:val="20"/>
                <w:lang w:eastAsia="en-US"/>
              </w:rPr>
              <w:t xml:space="preserve"> простейшие приемы  </w:t>
            </w:r>
            <w:r w:rsidR="00984394" w:rsidRPr="00D61094">
              <w:rPr>
                <w:sz w:val="20"/>
                <w:szCs w:val="20"/>
              </w:rPr>
              <w:t>д</w:t>
            </w:r>
            <w:r w:rsidR="00984394" w:rsidRPr="00D61094">
              <w:rPr>
                <w:bCs/>
                <w:sz w:val="20"/>
                <w:szCs w:val="20"/>
                <w:shd w:val="clear" w:color="auto" w:fill="FFFFFF"/>
              </w:rPr>
              <w:t>ыхательной</w:t>
            </w:r>
            <w:r w:rsidR="00984394" w:rsidRPr="00D61094">
              <w:rPr>
                <w:sz w:val="20"/>
                <w:szCs w:val="20"/>
                <w:shd w:val="clear" w:color="auto" w:fill="FFFFFF"/>
              </w:rPr>
              <w:t> гимнастики для снятия стресса.</w:t>
            </w:r>
            <w:r w:rsidR="00984394" w:rsidRPr="00D61094">
              <w:rPr>
                <w:sz w:val="20"/>
                <w:szCs w:val="20"/>
              </w:rPr>
              <w:t xml:space="preserve"> При необходимости демонстрирует приемы оказания первой помощи</w:t>
            </w:r>
          </w:p>
        </w:tc>
        <w:tc>
          <w:tcPr>
            <w:tcW w:w="2268" w:type="dxa"/>
          </w:tcPr>
          <w:p w:rsidR="00AD4757" w:rsidRPr="00D61094" w:rsidRDefault="00AD4757" w:rsidP="00091C47">
            <w:pPr>
              <w:jc w:val="both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Студент плохо разбирается в теории вопроса; не может кратко изложить результаты своей работы; не</w:t>
            </w:r>
            <w:r w:rsidR="00D14C94" w:rsidRPr="00D61094">
              <w:rPr>
                <w:sz w:val="20"/>
                <w:szCs w:val="20"/>
              </w:rPr>
              <w:t xml:space="preserve"> отвечает на вопросы членов ГЭК</w:t>
            </w:r>
            <w:r w:rsidR="001A51C8" w:rsidRPr="00D61094">
              <w:rPr>
                <w:sz w:val="20"/>
                <w:szCs w:val="20"/>
              </w:rPr>
              <w:t xml:space="preserve">. </w:t>
            </w:r>
            <w:r w:rsidR="00984394" w:rsidRPr="00D61094">
              <w:rPr>
                <w:sz w:val="20"/>
                <w:szCs w:val="20"/>
              </w:rPr>
              <w:t xml:space="preserve">Во время защиты использует методы  и простейшие  приемы самомассажа и релаксации, </w:t>
            </w:r>
            <w:r w:rsidR="00984394" w:rsidRPr="00D61094">
              <w:rPr>
                <w:rFonts w:eastAsia="Calibri"/>
                <w:sz w:val="20"/>
                <w:szCs w:val="20"/>
                <w:lang w:eastAsia="en-US"/>
              </w:rPr>
              <w:t xml:space="preserve"> простейшие приемы  </w:t>
            </w:r>
            <w:r w:rsidR="00984394" w:rsidRPr="00D61094">
              <w:rPr>
                <w:sz w:val="20"/>
                <w:szCs w:val="20"/>
              </w:rPr>
              <w:t>д</w:t>
            </w:r>
            <w:r w:rsidR="00984394" w:rsidRPr="00D61094">
              <w:rPr>
                <w:bCs/>
                <w:sz w:val="20"/>
                <w:szCs w:val="20"/>
                <w:shd w:val="clear" w:color="auto" w:fill="FFFFFF"/>
              </w:rPr>
              <w:t>ыхательной</w:t>
            </w:r>
            <w:r w:rsidR="00984394" w:rsidRPr="00D61094">
              <w:rPr>
                <w:sz w:val="20"/>
                <w:szCs w:val="20"/>
                <w:shd w:val="clear" w:color="auto" w:fill="FFFFFF"/>
              </w:rPr>
              <w:t> гимнастики для снятия стресса.</w:t>
            </w:r>
            <w:r w:rsidR="00984394" w:rsidRPr="00D61094">
              <w:rPr>
                <w:sz w:val="20"/>
                <w:szCs w:val="20"/>
              </w:rPr>
              <w:t xml:space="preserve"> При необходимости демонстрирует приемы оказания первой помощи</w:t>
            </w:r>
          </w:p>
        </w:tc>
      </w:tr>
      <w:tr w:rsidR="00AD4757" w:rsidRPr="00D61094" w:rsidTr="00D61094">
        <w:tc>
          <w:tcPr>
            <w:tcW w:w="2127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Оценка ВКР руководителем</w:t>
            </w:r>
          </w:p>
        </w:tc>
        <w:tc>
          <w:tcPr>
            <w:tcW w:w="2693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Работа получила высокую оценку научного руководителя.</w:t>
            </w:r>
          </w:p>
          <w:p w:rsidR="00AD4757" w:rsidRPr="00D61094" w:rsidRDefault="00AD4757" w:rsidP="00CB542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В отзыве </w:t>
            </w:r>
            <w:r w:rsidR="00D14C94" w:rsidRPr="00D61094">
              <w:rPr>
                <w:sz w:val="20"/>
                <w:szCs w:val="20"/>
              </w:rPr>
              <w:t>руководи</w:t>
            </w:r>
            <w:r w:rsidRPr="00D61094">
              <w:rPr>
                <w:sz w:val="20"/>
                <w:szCs w:val="20"/>
              </w:rPr>
              <w:t>теля не было принципиальных замечаний по организации исследования</w:t>
            </w:r>
          </w:p>
        </w:tc>
        <w:tc>
          <w:tcPr>
            <w:tcW w:w="1984" w:type="dxa"/>
          </w:tcPr>
          <w:p w:rsidR="00AD4757" w:rsidRPr="00D61094" w:rsidRDefault="00AD4757" w:rsidP="00CB5420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Низк</w:t>
            </w:r>
            <w:r w:rsidR="00D14C94" w:rsidRPr="00D61094">
              <w:rPr>
                <w:sz w:val="20"/>
                <w:szCs w:val="20"/>
              </w:rPr>
              <w:t>ая оценка руководителя</w:t>
            </w:r>
          </w:p>
        </w:tc>
        <w:tc>
          <w:tcPr>
            <w:tcW w:w="2268" w:type="dxa"/>
          </w:tcPr>
          <w:p w:rsidR="00AD4757" w:rsidRPr="00D61094" w:rsidRDefault="00AD4757" w:rsidP="00CB5420">
            <w:pPr>
              <w:jc w:val="both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Отрицательная оценка руководителя</w:t>
            </w:r>
          </w:p>
        </w:tc>
      </w:tr>
    </w:tbl>
    <w:p w:rsidR="00FC6380" w:rsidRPr="004D0F82" w:rsidRDefault="00FC6380" w:rsidP="00FC6380">
      <w:pPr>
        <w:autoSpaceDE w:val="0"/>
        <w:autoSpaceDN w:val="0"/>
        <w:adjustRightInd w:val="0"/>
        <w:jc w:val="center"/>
        <w:rPr>
          <w:b/>
          <w:spacing w:val="1"/>
        </w:rPr>
      </w:pPr>
      <w:r w:rsidRPr="004D0F82">
        <w:rPr>
          <w:b/>
          <w:spacing w:val="1"/>
        </w:rPr>
        <w:t>8.Порядок подачи и рассмотрения апелляций</w:t>
      </w:r>
    </w:p>
    <w:p w:rsidR="00FC6380" w:rsidRPr="004D0F82" w:rsidRDefault="00FC6380" w:rsidP="00FC6380"/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both"/>
      </w:pPr>
      <w:r w:rsidRPr="004D0F82">
        <w:t>Порядок подачи и рассмотрения апелляций определяется Положением об апелляционной комиссии для проведения апелляций по результатам итоговой (государственной итоговой) аттестации.</w:t>
      </w: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B04DF1" w:rsidRPr="00D61094" w:rsidRDefault="00B04DF1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Default="00FC6380" w:rsidP="0094703E">
      <w:pPr>
        <w:autoSpaceDE w:val="0"/>
        <w:autoSpaceDN w:val="0"/>
        <w:adjustRightInd w:val="0"/>
        <w:ind w:firstLine="708"/>
        <w:contextualSpacing/>
        <w:jc w:val="right"/>
        <w:rPr>
          <w:rFonts w:eastAsiaTheme="minorEastAsia"/>
          <w:i/>
        </w:rPr>
      </w:pPr>
    </w:p>
    <w:p w:rsidR="00FC6380" w:rsidRPr="004D0F82" w:rsidRDefault="00FC6380" w:rsidP="00FC6380">
      <w:pPr>
        <w:pStyle w:val="a8"/>
        <w:pageBreakBefore/>
        <w:autoSpaceDE w:val="0"/>
        <w:autoSpaceDN w:val="0"/>
        <w:adjustRightInd w:val="0"/>
        <w:ind w:left="0" w:firstLine="709"/>
        <w:jc w:val="right"/>
        <w:rPr>
          <w:i/>
        </w:rPr>
      </w:pPr>
      <w:r w:rsidRPr="004D0F82">
        <w:rPr>
          <w:i/>
        </w:rPr>
        <w:lastRenderedPageBreak/>
        <w:t xml:space="preserve">Приложение 1 </w:t>
      </w: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  <w:rPr>
          <w:i/>
        </w:rPr>
      </w:pPr>
      <w:r w:rsidRPr="004D0F82">
        <w:rPr>
          <w:i/>
        </w:rPr>
        <w:t>к Программе государственной</w:t>
      </w: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  <w:rPr>
          <w:i/>
        </w:rPr>
      </w:pPr>
      <w:r w:rsidRPr="004D0F82">
        <w:rPr>
          <w:i/>
        </w:rPr>
        <w:t>итоговой аттестации</w:t>
      </w: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</w:pP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</w:pP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</w:pP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center"/>
      </w:pP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center"/>
      </w:pP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center"/>
      </w:pPr>
    </w:p>
    <w:p w:rsidR="00FC6380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</w:pPr>
    </w:p>
    <w:p w:rsidR="00FC6380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</w:pP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right"/>
      </w:pPr>
    </w:p>
    <w:p w:rsidR="00FC6380" w:rsidRPr="004D0F82" w:rsidRDefault="00FC6380" w:rsidP="00FC6380">
      <w:pPr>
        <w:pStyle w:val="a8"/>
        <w:autoSpaceDE w:val="0"/>
        <w:autoSpaceDN w:val="0"/>
        <w:adjustRightInd w:val="0"/>
        <w:ind w:left="0" w:firstLine="708"/>
        <w:jc w:val="center"/>
      </w:pPr>
    </w:p>
    <w:p w:rsidR="00FC6380" w:rsidRPr="004D0F82" w:rsidRDefault="00FC6380" w:rsidP="00FC6380">
      <w:pPr>
        <w:jc w:val="center"/>
        <w:rPr>
          <w:b/>
          <w:bCs/>
        </w:rPr>
      </w:pPr>
    </w:p>
    <w:p w:rsidR="00FC6380" w:rsidRPr="004D0F82" w:rsidRDefault="00FC6380" w:rsidP="00FC6380">
      <w:pPr>
        <w:jc w:val="center"/>
        <w:rPr>
          <w:b/>
          <w:bCs/>
        </w:rPr>
      </w:pPr>
    </w:p>
    <w:p w:rsidR="00FC6380" w:rsidRPr="004D0F82" w:rsidRDefault="00FC6380" w:rsidP="00FC6380">
      <w:pPr>
        <w:jc w:val="center"/>
        <w:rPr>
          <w:b/>
          <w:bCs/>
        </w:rPr>
      </w:pPr>
      <w:r w:rsidRPr="004D0F82">
        <w:rPr>
          <w:b/>
          <w:bCs/>
        </w:rPr>
        <w:t>Фонд оценочных средств</w:t>
      </w:r>
    </w:p>
    <w:p w:rsidR="00FC6380" w:rsidRPr="004D0F82" w:rsidRDefault="00FC6380" w:rsidP="00FC6380">
      <w:pPr>
        <w:jc w:val="center"/>
        <w:rPr>
          <w:b/>
          <w:bCs/>
        </w:rPr>
      </w:pPr>
      <w:r w:rsidRPr="004D0F82">
        <w:rPr>
          <w:b/>
          <w:bCs/>
        </w:rPr>
        <w:t>для проведения государственной итоговой аттестации</w:t>
      </w:r>
    </w:p>
    <w:p w:rsidR="0094703E" w:rsidRPr="00D61094" w:rsidRDefault="0094703E" w:rsidP="0094703E">
      <w:pPr>
        <w:spacing w:line="360" w:lineRule="auto"/>
        <w:jc w:val="both"/>
        <w:rPr>
          <w:b/>
          <w:bCs/>
        </w:rPr>
      </w:pPr>
    </w:p>
    <w:p w:rsidR="0094703E" w:rsidRPr="00D61094" w:rsidRDefault="0094703E" w:rsidP="0094703E">
      <w:pPr>
        <w:spacing w:line="360" w:lineRule="auto"/>
        <w:jc w:val="both"/>
        <w:rPr>
          <w:b/>
          <w:bCs/>
        </w:rPr>
      </w:pPr>
    </w:p>
    <w:p w:rsidR="0094703E" w:rsidRPr="00D61094" w:rsidRDefault="0094703E" w:rsidP="0094703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D61094">
        <w:rPr>
          <w:rFonts w:eastAsiaTheme="minorHAnsi"/>
          <w:b/>
          <w:bCs/>
          <w:lang w:eastAsia="en-US"/>
        </w:rPr>
        <w:t>Направление подготовки</w:t>
      </w:r>
    </w:p>
    <w:p w:rsidR="0094703E" w:rsidRPr="00D61094" w:rsidRDefault="0094703E" w:rsidP="0094703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D61094">
        <w:rPr>
          <w:rFonts w:eastAsia="Calibri"/>
          <w:b/>
          <w:lang w:eastAsia="en-US"/>
        </w:rPr>
        <w:t xml:space="preserve">38.03.04 Государственное и муниципальное управление  </w:t>
      </w:r>
    </w:p>
    <w:p w:rsidR="0094703E" w:rsidRPr="00D61094" w:rsidRDefault="0094703E" w:rsidP="0094703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</w:p>
    <w:p w:rsidR="0094703E" w:rsidRPr="00D61094" w:rsidRDefault="0094703E" w:rsidP="0094703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</w:p>
    <w:p w:rsidR="0094703E" w:rsidRPr="00D61094" w:rsidRDefault="0094703E" w:rsidP="0094703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D61094">
        <w:rPr>
          <w:rFonts w:eastAsiaTheme="minorHAnsi"/>
          <w:b/>
          <w:bCs/>
          <w:lang w:eastAsia="en-US"/>
        </w:rPr>
        <w:t>Профиль подготовки</w:t>
      </w:r>
    </w:p>
    <w:p w:rsidR="0094703E" w:rsidRPr="00D61094" w:rsidRDefault="0094703E" w:rsidP="0094703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D61094">
        <w:rPr>
          <w:rFonts w:eastAsiaTheme="minorHAnsi"/>
          <w:b/>
          <w:bCs/>
          <w:lang w:eastAsia="en-US"/>
        </w:rPr>
        <w:t>«</w:t>
      </w:r>
      <w:r w:rsidR="00986192" w:rsidRPr="00D61094">
        <w:rPr>
          <w:rFonts w:eastAsiaTheme="minorHAnsi"/>
          <w:b/>
          <w:bCs/>
          <w:lang w:eastAsia="en-US"/>
        </w:rPr>
        <w:t>Управление социально-экономическими системами</w:t>
      </w:r>
      <w:r w:rsidRPr="00D61094">
        <w:rPr>
          <w:rFonts w:eastAsiaTheme="minorHAnsi"/>
          <w:b/>
          <w:bCs/>
          <w:lang w:eastAsia="en-US"/>
        </w:rPr>
        <w:t>»</w:t>
      </w:r>
    </w:p>
    <w:p w:rsidR="0094703E" w:rsidRPr="00D61094" w:rsidRDefault="0094703E" w:rsidP="0094703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</w:p>
    <w:p w:rsidR="0094703E" w:rsidRPr="00D61094" w:rsidRDefault="0094703E" w:rsidP="0094703E">
      <w:pPr>
        <w:spacing w:line="360" w:lineRule="auto"/>
        <w:jc w:val="center"/>
        <w:rPr>
          <w:b/>
          <w:bCs/>
        </w:rPr>
      </w:pPr>
      <w:r w:rsidRPr="00D61094">
        <w:rPr>
          <w:b/>
          <w:bCs/>
        </w:rPr>
        <w:t>Квалификация</w:t>
      </w:r>
      <w:r w:rsidR="00714CC3" w:rsidRPr="00D61094">
        <w:rPr>
          <w:b/>
          <w:bCs/>
        </w:rPr>
        <w:t xml:space="preserve"> </w:t>
      </w:r>
      <w:r w:rsidRPr="00D61094">
        <w:rPr>
          <w:b/>
          <w:bCs/>
        </w:rPr>
        <w:t>выпускника</w:t>
      </w:r>
    </w:p>
    <w:p w:rsidR="0094703E" w:rsidRPr="00D61094" w:rsidRDefault="0094703E" w:rsidP="0094703E">
      <w:pPr>
        <w:spacing w:line="360" w:lineRule="auto"/>
        <w:jc w:val="center"/>
        <w:rPr>
          <w:b/>
          <w:bCs/>
          <w:i/>
        </w:rPr>
      </w:pPr>
      <w:r w:rsidRPr="00D61094">
        <w:rPr>
          <w:b/>
          <w:bCs/>
        </w:rPr>
        <w:t>бакалавр</w:t>
      </w:r>
    </w:p>
    <w:p w:rsidR="0094703E" w:rsidRPr="00D61094" w:rsidRDefault="0094703E" w:rsidP="0094703E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iCs/>
          <w:lang w:eastAsia="en-US"/>
        </w:rPr>
      </w:pPr>
      <w:r w:rsidRPr="00D61094">
        <w:rPr>
          <w:rFonts w:eastAsiaTheme="minorHAnsi"/>
          <w:b/>
          <w:bCs/>
          <w:lang w:eastAsia="en-US"/>
        </w:rPr>
        <w:t xml:space="preserve">Форма обучения </w:t>
      </w:r>
      <w:r w:rsidRPr="00D61094">
        <w:rPr>
          <w:rFonts w:eastAsiaTheme="minorHAnsi"/>
          <w:b/>
          <w:iCs/>
          <w:lang w:eastAsia="en-US"/>
        </w:rPr>
        <w:t>очн</w:t>
      </w:r>
      <w:r w:rsidR="00FC6380">
        <w:rPr>
          <w:rFonts w:eastAsiaTheme="minorHAnsi"/>
          <w:b/>
          <w:iCs/>
          <w:lang w:eastAsia="en-US"/>
        </w:rPr>
        <w:t>о-</w:t>
      </w:r>
      <w:r w:rsidRPr="00D61094">
        <w:rPr>
          <w:rFonts w:eastAsiaTheme="minorHAnsi"/>
          <w:b/>
          <w:iCs/>
          <w:lang w:eastAsia="en-US"/>
        </w:rPr>
        <w:t xml:space="preserve"> заочная</w:t>
      </w:r>
    </w:p>
    <w:p w:rsidR="0094703E" w:rsidRPr="00D61094" w:rsidRDefault="0094703E" w:rsidP="0094703E">
      <w:pPr>
        <w:autoSpaceDE w:val="0"/>
        <w:autoSpaceDN w:val="0"/>
        <w:adjustRightInd w:val="0"/>
        <w:contextualSpacing/>
        <w:rPr>
          <w:rFonts w:eastAsiaTheme="minorHAnsi"/>
          <w:iCs/>
          <w:lang w:eastAsia="en-US"/>
        </w:rPr>
      </w:pPr>
    </w:p>
    <w:p w:rsidR="0094703E" w:rsidRPr="00D61094" w:rsidRDefault="0094703E" w:rsidP="0094703E">
      <w:pPr>
        <w:shd w:val="clear" w:color="auto" w:fill="FFFFFF"/>
        <w:contextualSpacing/>
        <w:jc w:val="center"/>
        <w:rPr>
          <w:snapToGrid w:val="0"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 w:val="28"/>
          <w:szCs w:val="28"/>
        </w:rPr>
      </w:pPr>
    </w:p>
    <w:p w:rsidR="0094703E" w:rsidRPr="00D61094" w:rsidRDefault="0094703E" w:rsidP="0094703E">
      <w:pPr>
        <w:contextualSpacing/>
        <w:jc w:val="center"/>
        <w:rPr>
          <w:b/>
          <w:szCs w:val="28"/>
        </w:rPr>
      </w:pPr>
      <w:r w:rsidRPr="00D61094">
        <w:rPr>
          <w:b/>
          <w:szCs w:val="28"/>
        </w:rPr>
        <w:t>Орехово-Зуево, 20</w:t>
      </w:r>
      <w:r w:rsidR="00FC6380">
        <w:rPr>
          <w:b/>
          <w:szCs w:val="28"/>
        </w:rPr>
        <w:t>2</w:t>
      </w:r>
      <w:r w:rsidR="000C5097">
        <w:rPr>
          <w:b/>
          <w:szCs w:val="28"/>
        </w:rPr>
        <w:t>2</w:t>
      </w:r>
      <w:bookmarkStart w:id="0" w:name="_GoBack"/>
      <w:bookmarkEnd w:id="0"/>
    </w:p>
    <w:p w:rsidR="0094703E" w:rsidRPr="00D61094" w:rsidRDefault="0094703E" w:rsidP="0094703E">
      <w:pPr>
        <w:spacing w:line="360" w:lineRule="auto"/>
        <w:jc w:val="center"/>
        <w:rPr>
          <w:bCs/>
          <w:vertAlign w:val="superscript"/>
        </w:rPr>
      </w:pPr>
    </w:p>
    <w:p w:rsidR="0094703E" w:rsidRPr="00D61094" w:rsidRDefault="0094703E" w:rsidP="0094703E">
      <w:pPr>
        <w:spacing w:line="360" w:lineRule="auto"/>
        <w:jc w:val="center"/>
        <w:rPr>
          <w:bCs/>
          <w:vertAlign w:val="superscript"/>
        </w:rPr>
      </w:pPr>
    </w:p>
    <w:p w:rsidR="0094703E" w:rsidRPr="00D61094" w:rsidRDefault="0094703E" w:rsidP="0094703E">
      <w:pPr>
        <w:jc w:val="both"/>
        <w:rPr>
          <w:b/>
          <w:bCs/>
        </w:rPr>
      </w:pPr>
    </w:p>
    <w:p w:rsidR="0094703E" w:rsidRPr="00D61094" w:rsidRDefault="0094703E" w:rsidP="0094703E">
      <w:pPr>
        <w:jc w:val="both"/>
        <w:rPr>
          <w:b/>
          <w:bCs/>
        </w:rPr>
      </w:pPr>
    </w:p>
    <w:p w:rsidR="0094703E" w:rsidRDefault="0094703E" w:rsidP="0094703E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/>
          <w:bCs/>
          <w:lang w:eastAsia="en-US"/>
        </w:rPr>
      </w:pPr>
    </w:p>
    <w:p w:rsidR="00B45F42" w:rsidRPr="00D61094" w:rsidRDefault="00B45F42" w:rsidP="0094703E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/>
          <w:bCs/>
          <w:lang w:eastAsia="en-US"/>
        </w:rPr>
      </w:pPr>
    </w:p>
    <w:p w:rsidR="00FA7EF7" w:rsidRDefault="00FA7EF7" w:rsidP="00902C3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FC6380" w:rsidRDefault="00FC6380" w:rsidP="00902C3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FC6380" w:rsidRDefault="00FC6380" w:rsidP="00902C3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FC6380" w:rsidRDefault="00FC6380" w:rsidP="00902C3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D61094" w:rsidRDefault="00D61094" w:rsidP="00902C3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D61094" w:rsidRDefault="00D61094" w:rsidP="00902C3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D61094" w:rsidRPr="00D61094" w:rsidRDefault="00D61094" w:rsidP="00902C3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61604" w:rsidRPr="00D61094" w:rsidRDefault="00B61604" w:rsidP="00956CFE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FC6380" w:rsidRDefault="00FC6380" w:rsidP="003501B6">
      <w:pPr>
        <w:spacing w:line="276" w:lineRule="auto"/>
        <w:jc w:val="both"/>
        <w:rPr>
          <w:b/>
        </w:rPr>
      </w:pPr>
    </w:p>
    <w:p w:rsidR="00FC6380" w:rsidRPr="00667EAD" w:rsidRDefault="00FC6380" w:rsidP="00FC6380">
      <w:pPr>
        <w:widowControl w:val="0"/>
        <w:jc w:val="both"/>
      </w:pPr>
      <w:r w:rsidRPr="004D0F82">
        <w:rPr>
          <w:b/>
        </w:rPr>
        <w:t>1. Перечень компетенций, которыми должны овладеть обучающиеся в результате освоения образовательной программы</w:t>
      </w:r>
      <w:r w:rsidRPr="004D0F82">
        <w:t xml:space="preserve"> </w:t>
      </w:r>
      <w:r w:rsidRPr="00667EAD">
        <w:t xml:space="preserve">направления подготовки </w:t>
      </w:r>
      <w:r w:rsidRPr="00D61094">
        <w:t>38.03.04 «Государственное и муниципальное управление»</w:t>
      </w:r>
      <w:r>
        <w:t>, Профиль «Управление социально-экономическими системами»</w:t>
      </w:r>
      <w:r w:rsidRPr="00667EAD">
        <w:t>.</w:t>
      </w:r>
    </w:p>
    <w:p w:rsidR="00FC6380" w:rsidRPr="00667EAD" w:rsidRDefault="00FC6380" w:rsidP="00FC6380">
      <w:pPr>
        <w:spacing w:line="276" w:lineRule="auto"/>
        <w:ind w:firstLine="708"/>
        <w:jc w:val="both"/>
        <w:rPr>
          <w:b/>
        </w:rPr>
      </w:pPr>
      <w:r w:rsidRPr="00667EAD">
        <w:t xml:space="preserve">Оценка результатов освоения образовательной программы по направлению подготовки </w:t>
      </w:r>
      <w:r w:rsidRPr="00D61094">
        <w:t>38.03.04 «Государственное и муниципальное управление»</w:t>
      </w:r>
      <w:r>
        <w:t xml:space="preserve">, Профиль «Управление социально-экономическими системами» </w:t>
      </w:r>
      <w:r w:rsidRPr="00667EAD">
        <w:t xml:space="preserve"> осуществляется путём определения итогового уровня сформированности у обучающихся следующих компетенций:</w:t>
      </w:r>
    </w:p>
    <w:p w:rsidR="00FC6380" w:rsidRDefault="00FC6380" w:rsidP="003501B6">
      <w:pPr>
        <w:spacing w:line="276" w:lineRule="auto"/>
        <w:jc w:val="both"/>
        <w:rPr>
          <w:b/>
        </w:rPr>
      </w:pPr>
    </w:p>
    <w:p w:rsidR="00FC6380" w:rsidRDefault="00FC6380" w:rsidP="003501B6">
      <w:pPr>
        <w:spacing w:line="276" w:lineRule="auto"/>
        <w:jc w:val="both"/>
        <w:rPr>
          <w:b/>
        </w:rPr>
      </w:pPr>
    </w:p>
    <w:p w:rsidR="00EB0591" w:rsidRPr="00D61094" w:rsidRDefault="00FC6380" w:rsidP="000A25F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Универсальные</w:t>
      </w:r>
      <w:r w:rsidR="00EB0591" w:rsidRPr="00D61094">
        <w:rPr>
          <w:rFonts w:eastAsia="Calibri"/>
          <w:b/>
          <w:szCs w:val="20"/>
          <w:lang w:eastAsia="en-US"/>
        </w:rPr>
        <w:t xml:space="preserve"> компетенци</w:t>
      </w:r>
      <w:r w:rsidR="00C45E7A" w:rsidRPr="00D61094">
        <w:rPr>
          <w:rFonts w:eastAsia="Calibri"/>
          <w:b/>
          <w:szCs w:val="20"/>
          <w:lang w:eastAsia="en-US"/>
        </w:rPr>
        <w:t>и</w:t>
      </w:r>
      <w:r w:rsidR="00EB0591" w:rsidRPr="00D61094">
        <w:rPr>
          <w:rFonts w:eastAsia="Calibri"/>
          <w:b/>
          <w:szCs w:val="20"/>
          <w:lang w:eastAsia="en-US"/>
        </w:rPr>
        <w:t>:</w:t>
      </w:r>
    </w:p>
    <w:p w:rsidR="00FC6380" w:rsidRPr="00667EAD" w:rsidRDefault="00FC6380" w:rsidP="00FC6380">
      <w:pPr>
        <w:widowControl w:val="0"/>
        <w:jc w:val="both"/>
      </w:pPr>
      <w:r w:rsidRPr="00453721">
        <w:t>УК-1</w:t>
      </w:r>
      <w:r w:rsidRPr="00453721">
        <w:tab/>
      </w:r>
      <w:r w:rsidRPr="00453721">
        <w:tab/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FC6380" w:rsidRPr="00667EAD" w:rsidRDefault="00FC6380" w:rsidP="00FC6380">
      <w:pPr>
        <w:widowControl w:val="0"/>
        <w:jc w:val="both"/>
      </w:pPr>
      <w:r w:rsidRPr="00453721">
        <w:t>УК-2</w:t>
      </w:r>
      <w:r w:rsidRPr="00453721">
        <w:tab/>
      </w:r>
      <w:r w:rsidRPr="00453721">
        <w:tab/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FC6380" w:rsidRPr="00453721" w:rsidRDefault="00FC6380" w:rsidP="00FC6380">
      <w:pPr>
        <w:widowControl w:val="0"/>
        <w:jc w:val="both"/>
      </w:pPr>
      <w:r w:rsidRPr="00453721">
        <w:t>УК-3</w:t>
      </w:r>
      <w:r w:rsidRPr="00453721">
        <w:tab/>
      </w:r>
      <w:r w:rsidRPr="00453721">
        <w:tab/>
        <w:t>Способен осуществлять социальное взаимодействие и реализовывать свою роль в команде</w:t>
      </w:r>
    </w:p>
    <w:p w:rsidR="00FC6380" w:rsidRPr="00453721" w:rsidRDefault="00FC6380" w:rsidP="00FC6380">
      <w:pPr>
        <w:widowControl w:val="0"/>
        <w:jc w:val="both"/>
      </w:pPr>
      <w:r w:rsidRPr="00453721">
        <w:t>УК-4</w:t>
      </w:r>
      <w:r w:rsidRPr="00453721">
        <w:tab/>
      </w:r>
      <w:r w:rsidRPr="00453721">
        <w:tab/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453721">
        <w:t>ых</w:t>
      </w:r>
      <w:proofErr w:type="spellEnd"/>
      <w:r w:rsidRPr="00453721">
        <w:t>) языке(ах)</w:t>
      </w:r>
      <w:r w:rsidRPr="00453721">
        <w:tab/>
      </w:r>
    </w:p>
    <w:p w:rsidR="00FC6380" w:rsidRPr="00453721" w:rsidRDefault="00FC6380" w:rsidP="00FC6380">
      <w:pPr>
        <w:widowControl w:val="0"/>
        <w:jc w:val="both"/>
      </w:pPr>
      <w:r w:rsidRPr="00453721">
        <w:tab/>
      </w:r>
    </w:p>
    <w:p w:rsidR="00FC6380" w:rsidRPr="00453721" w:rsidRDefault="00FC6380" w:rsidP="00FC6380">
      <w:pPr>
        <w:widowControl w:val="0"/>
        <w:jc w:val="both"/>
      </w:pPr>
      <w:r w:rsidRPr="00453721">
        <w:t>УК-5</w:t>
      </w:r>
      <w:r w:rsidRPr="00453721">
        <w:tab/>
      </w:r>
      <w:r w:rsidRPr="00453721">
        <w:tab/>
        <w:t>Способен воспринимать межкультурное разнообразие общества в социально-историческом, этическом и философском контекстах</w:t>
      </w:r>
      <w:r w:rsidRPr="00453721">
        <w:tab/>
      </w:r>
    </w:p>
    <w:p w:rsidR="00FC6380" w:rsidRPr="00453721" w:rsidRDefault="00FC6380" w:rsidP="00FC6380">
      <w:pPr>
        <w:widowControl w:val="0"/>
        <w:jc w:val="both"/>
      </w:pPr>
      <w:r w:rsidRPr="00453721">
        <w:tab/>
      </w:r>
    </w:p>
    <w:p w:rsidR="00FC6380" w:rsidRPr="00453721" w:rsidRDefault="00FC6380" w:rsidP="00FC6380">
      <w:pPr>
        <w:widowControl w:val="0"/>
        <w:jc w:val="both"/>
      </w:pPr>
      <w:r w:rsidRPr="00453721">
        <w:t>УК-6</w:t>
      </w:r>
      <w:r w:rsidRPr="00453721">
        <w:tab/>
      </w:r>
      <w:r w:rsidRPr="00453721">
        <w:tab/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453721">
        <w:tab/>
      </w:r>
    </w:p>
    <w:p w:rsidR="00FC6380" w:rsidRPr="00453721" w:rsidRDefault="00FC6380" w:rsidP="00FC6380">
      <w:pPr>
        <w:widowControl w:val="0"/>
        <w:jc w:val="both"/>
      </w:pPr>
      <w:r w:rsidRPr="00453721">
        <w:t>УК-7</w:t>
      </w:r>
      <w:r w:rsidRPr="00453721">
        <w:tab/>
      </w:r>
      <w:r w:rsidRPr="00453721">
        <w:tab/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C6380" w:rsidRPr="00453721" w:rsidRDefault="00FC6380" w:rsidP="00FC6380">
      <w:pPr>
        <w:widowControl w:val="0"/>
        <w:jc w:val="both"/>
      </w:pPr>
      <w:r w:rsidRPr="00453721">
        <w:t>УК-8</w:t>
      </w:r>
      <w:r w:rsidRPr="00453721">
        <w:tab/>
      </w:r>
      <w:r w:rsidRPr="00453721">
        <w:tab/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453721">
        <w:tab/>
        <w:t>УК</w:t>
      </w:r>
    </w:p>
    <w:p w:rsidR="00FC6380" w:rsidRPr="00453721" w:rsidRDefault="00FC6380" w:rsidP="00FC6380">
      <w:pPr>
        <w:widowControl w:val="0"/>
        <w:jc w:val="both"/>
      </w:pPr>
      <w:r w:rsidRPr="00453721">
        <w:tab/>
      </w:r>
    </w:p>
    <w:p w:rsidR="00FC6380" w:rsidRPr="00453721" w:rsidRDefault="00FC6380" w:rsidP="00FC6380">
      <w:pPr>
        <w:widowControl w:val="0"/>
        <w:jc w:val="both"/>
      </w:pPr>
      <w:r w:rsidRPr="00453721">
        <w:t>УК-9</w:t>
      </w:r>
      <w:r w:rsidRPr="00453721">
        <w:tab/>
      </w:r>
      <w:r w:rsidRPr="00453721">
        <w:tab/>
        <w:t>Способен использовать базовые дефектологические знания в социальной и профессиональной сферах</w:t>
      </w:r>
      <w:r w:rsidRPr="00453721">
        <w:tab/>
      </w:r>
    </w:p>
    <w:p w:rsidR="000A3039" w:rsidRPr="00FC6380" w:rsidRDefault="000A3039" w:rsidP="000A25F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</w:p>
    <w:p w:rsidR="00D61094" w:rsidRPr="00FC6380" w:rsidRDefault="00FC6380" w:rsidP="000A25F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FC6380">
        <w:rPr>
          <w:rFonts w:eastAsia="Calibri"/>
          <w:szCs w:val="20"/>
          <w:lang w:eastAsia="en-US"/>
        </w:rPr>
        <w:t>УК-10</w:t>
      </w:r>
      <w:r w:rsidRPr="00FC6380">
        <w:rPr>
          <w:rFonts w:eastAsia="Calibri"/>
          <w:szCs w:val="20"/>
          <w:lang w:eastAsia="en-US"/>
        </w:rPr>
        <w:tab/>
      </w:r>
      <w:r w:rsidRPr="00FC6380">
        <w:rPr>
          <w:rFonts w:eastAsia="Calibri"/>
          <w:szCs w:val="20"/>
          <w:lang w:eastAsia="en-US"/>
        </w:rPr>
        <w:tab/>
        <w:t>Способен принимать обоснованные экономические решения в различных областях жизнедеятельности</w:t>
      </w:r>
    </w:p>
    <w:p w:rsidR="00FC6380" w:rsidRPr="00FC6380" w:rsidRDefault="00FC6380" w:rsidP="000A25F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</w:p>
    <w:p w:rsidR="00D61094" w:rsidRPr="00FC6380" w:rsidRDefault="00FC6380" w:rsidP="000A25F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FC6380">
        <w:rPr>
          <w:rFonts w:eastAsia="Calibri"/>
          <w:szCs w:val="20"/>
          <w:lang w:eastAsia="en-US"/>
        </w:rPr>
        <w:t>УК-11</w:t>
      </w:r>
      <w:r w:rsidRPr="00FC6380">
        <w:rPr>
          <w:rFonts w:eastAsia="Calibri"/>
          <w:szCs w:val="20"/>
          <w:lang w:eastAsia="en-US"/>
        </w:rPr>
        <w:tab/>
      </w:r>
      <w:r w:rsidRPr="00FC6380">
        <w:rPr>
          <w:rFonts w:eastAsia="Calibri"/>
          <w:szCs w:val="20"/>
          <w:lang w:eastAsia="en-US"/>
        </w:rPr>
        <w:tab/>
        <w:t>Способен формировать нетерпимое отношение к коррупционному поведению</w:t>
      </w:r>
    </w:p>
    <w:p w:rsidR="00D61094" w:rsidRDefault="00D61094" w:rsidP="000A25F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szCs w:val="20"/>
          <w:lang w:eastAsia="en-US"/>
        </w:rPr>
      </w:pPr>
    </w:p>
    <w:p w:rsidR="00D61094" w:rsidRDefault="00D61094" w:rsidP="000A25F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szCs w:val="20"/>
          <w:lang w:eastAsia="en-US"/>
        </w:rPr>
      </w:pPr>
    </w:p>
    <w:p w:rsidR="00EB0591" w:rsidRPr="00D61094" w:rsidRDefault="00C45E7A" w:rsidP="000A25F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szCs w:val="20"/>
          <w:lang w:eastAsia="en-US"/>
        </w:rPr>
      </w:pPr>
      <w:r w:rsidRPr="00D61094">
        <w:rPr>
          <w:rFonts w:eastAsia="Calibri"/>
          <w:b/>
          <w:szCs w:val="20"/>
          <w:lang w:eastAsia="en-US"/>
        </w:rPr>
        <w:t>О</w:t>
      </w:r>
      <w:r w:rsidR="00EB0591" w:rsidRPr="00D61094">
        <w:rPr>
          <w:rFonts w:eastAsia="Calibri"/>
          <w:b/>
          <w:szCs w:val="20"/>
          <w:lang w:eastAsia="en-US"/>
        </w:rPr>
        <w:t>бщепрофессиональны</w:t>
      </w:r>
      <w:r w:rsidRPr="00D61094">
        <w:rPr>
          <w:rFonts w:eastAsia="Calibri"/>
          <w:b/>
          <w:szCs w:val="20"/>
          <w:lang w:eastAsia="en-US"/>
        </w:rPr>
        <w:t xml:space="preserve">е </w:t>
      </w:r>
      <w:r w:rsidR="00EB0591" w:rsidRPr="00D61094">
        <w:rPr>
          <w:rFonts w:eastAsia="Calibri"/>
          <w:b/>
          <w:szCs w:val="20"/>
          <w:lang w:eastAsia="en-US"/>
        </w:rPr>
        <w:t>компетенции:</w:t>
      </w:r>
    </w:p>
    <w:p w:rsidR="000A3039" w:rsidRPr="00D61094" w:rsidRDefault="000A3039" w:rsidP="009A6F5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i/>
          <w:szCs w:val="20"/>
          <w:lang w:eastAsia="en-US"/>
        </w:rPr>
      </w:pP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ОПК-1. 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ОПК-2. 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ОПК-3. 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ОПК-4. 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Способен разрабатывать проекты нормативных правовых актов в сфере профессиональной </w:t>
      </w:r>
      <w:r w:rsidRPr="005435C9">
        <w:rPr>
          <w:rFonts w:eastAsia="Calibri"/>
          <w:szCs w:val="20"/>
          <w:lang w:eastAsia="en-US"/>
        </w:rPr>
        <w:lastRenderedPageBreak/>
        <w:t>деятельности, осуществлять их правовую и антикоррупционную экспертизу, оценку регулирующего воздействия и последствий их применения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ОПК-5. 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ОПК-6. 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ОПК-7. 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 xml:space="preserve">ОПК-8. </w:t>
      </w:r>
    </w:p>
    <w:p w:rsidR="005435C9" w:rsidRPr="005435C9" w:rsidRDefault="005435C9" w:rsidP="005435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0"/>
          <w:lang w:eastAsia="en-US"/>
        </w:rPr>
      </w:pPr>
      <w:r w:rsidRPr="005435C9">
        <w:rPr>
          <w:rFonts w:eastAsia="Calibri"/>
          <w:szCs w:val="20"/>
          <w:lang w:eastAsia="en-US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D61094" w:rsidRDefault="00D61094" w:rsidP="009A6F5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i/>
          <w:szCs w:val="20"/>
          <w:lang w:eastAsia="en-US"/>
        </w:rPr>
      </w:pPr>
    </w:p>
    <w:p w:rsidR="00D61094" w:rsidRPr="00880CFB" w:rsidRDefault="00D61094" w:rsidP="009A6F5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szCs w:val="20"/>
          <w:lang w:eastAsia="en-US"/>
        </w:rPr>
      </w:pPr>
    </w:p>
    <w:p w:rsidR="009A6F54" w:rsidRPr="00880CFB" w:rsidRDefault="00880CFB" w:rsidP="009A6F5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szCs w:val="20"/>
          <w:lang w:eastAsia="en-US"/>
        </w:rPr>
      </w:pPr>
      <w:r w:rsidRPr="00880CFB">
        <w:rPr>
          <w:rFonts w:eastAsia="Calibri"/>
          <w:b/>
          <w:szCs w:val="20"/>
          <w:lang w:eastAsia="en-US"/>
        </w:rPr>
        <w:t>П</w:t>
      </w:r>
      <w:r w:rsidR="009A6F54" w:rsidRPr="00880CFB">
        <w:rPr>
          <w:rFonts w:eastAsia="Calibri"/>
          <w:b/>
          <w:szCs w:val="20"/>
          <w:lang w:eastAsia="en-US"/>
        </w:rPr>
        <w:t>рофессиональные компетенции</w:t>
      </w:r>
      <w:r w:rsidRPr="00880CFB">
        <w:rPr>
          <w:rFonts w:eastAsia="Calibri"/>
          <w:b/>
          <w:szCs w:val="20"/>
          <w:lang w:eastAsia="en-US"/>
        </w:rPr>
        <w:t>:</w:t>
      </w:r>
    </w:p>
    <w:p w:rsidR="005435C9" w:rsidRPr="005435C9" w:rsidRDefault="005435C9" w:rsidP="005435C9">
      <w:pPr>
        <w:spacing w:after="200"/>
        <w:ind w:firstLine="539"/>
        <w:contextualSpacing/>
        <w:jc w:val="both"/>
      </w:pPr>
      <w:r w:rsidRPr="005435C9">
        <w:t xml:space="preserve">ПК-1. </w:t>
      </w:r>
    </w:p>
    <w:p w:rsidR="005435C9" w:rsidRPr="005435C9" w:rsidRDefault="005435C9" w:rsidP="005435C9">
      <w:pPr>
        <w:spacing w:after="200"/>
        <w:ind w:firstLine="539"/>
        <w:contextualSpacing/>
        <w:jc w:val="both"/>
      </w:pPr>
      <w:r w:rsidRPr="005435C9">
        <w:t xml:space="preserve">Способен использовать инструменты и технологии регулирующего воздействия  для разработки и эффективной реализации управленческих решений, в том числе в условиях неопределенности и рисков </w:t>
      </w:r>
    </w:p>
    <w:p w:rsidR="005435C9" w:rsidRPr="005435C9" w:rsidRDefault="005435C9" w:rsidP="005435C9">
      <w:pPr>
        <w:spacing w:after="200"/>
        <w:ind w:firstLine="539"/>
        <w:contextualSpacing/>
        <w:jc w:val="both"/>
      </w:pPr>
      <w:r w:rsidRPr="005435C9">
        <w:t xml:space="preserve">ПК-2. </w:t>
      </w:r>
    </w:p>
    <w:p w:rsidR="005435C9" w:rsidRPr="005435C9" w:rsidRDefault="005435C9" w:rsidP="005435C9">
      <w:pPr>
        <w:spacing w:after="200"/>
        <w:ind w:firstLine="539"/>
        <w:contextualSpacing/>
        <w:jc w:val="both"/>
      </w:pPr>
      <w:r w:rsidRPr="005435C9">
        <w:t>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</w:r>
    </w:p>
    <w:p w:rsidR="005435C9" w:rsidRPr="005435C9" w:rsidRDefault="005435C9" w:rsidP="005435C9">
      <w:pPr>
        <w:spacing w:after="200"/>
        <w:ind w:firstLine="539"/>
        <w:contextualSpacing/>
        <w:jc w:val="both"/>
      </w:pPr>
    </w:p>
    <w:p w:rsidR="005435C9" w:rsidRPr="005435C9" w:rsidRDefault="005435C9" w:rsidP="005435C9">
      <w:pPr>
        <w:spacing w:after="200"/>
        <w:ind w:firstLine="539"/>
        <w:contextualSpacing/>
        <w:jc w:val="both"/>
      </w:pPr>
      <w:r w:rsidRPr="005435C9">
        <w:t xml:space="preserve">ПК-3. </w:t>
      </w:r>
    </w:p>
    <w:p w:rsidR="005435C9" w:rsidRPr="005435C9" w:rsidRDefault="005435C9" w:rsidP="005435C9">
      <w:pPr>
        <w:spacing w:after="200"/>
        <w:ind w:firstLine="539"/>
        <w:contextualSpacing/>
        <w:jc w:val="both"/>
      </w:pPr>
      <w:r w:rsidRPr="005435C9">
        <w:t xml:space="preserve">Способен принимать участие в проектировании организационных действий, умением эффективно исполнять служебные (трудовые) обязанности </w:t>
      </w:r>
    </w:p>
    <w:p w:rsidR="005435C9" w:rsidRPr="005435C9" w:rsidRDefault="005435C9" w:rsidP="005435C9">
      <w:pPr>
        <w:spacing w:after="200"/>
        <w:ind w:firstLine="539"/>
        <w:contextualSpacing/>
        <w:jc w:val="center"/>
        <w:rPr>
          <w:b/>
          <w:color w:val="FF0000"/>
        </w:rPr>
      </w:pPr>
    </w:p>
    <w:p w:rsidR="00CB6CBE" w:rsidRPr="004D0F82" w:rsidRDefault="00CB6CBE" w:rsidP="00CB6CBE">
      <w:pPr>
        <w:pStyle w:val="33"/>
        <w:shd w:val="clear" w:color="auto" w:fill="auto"/>
        <w:spacing w:line="240" w:lineRule="auto"/>
        <w:rPr>
          <w:b/>
        </w:rPr>
      </w:pPr>
      <w:r w:rsidRPr="004D0F82">
        <w:rPr>
          <w:b/>
        </w:rPr>
        <w:t>2. Выпускная квалификационная работа</w:t>
      </w:r>
    </w:p>
    <w:p w:rsidR="00CB6CBE" w:rsidRDefault="00CB6CBE" w:rsidP="00CB6CBE">
      <w:pPr>
        <w:pStyle w:val="33"/>
        <w:shd w:val="clear" w:color="auto" w:fill="auto"/>
        <w:spacing w:line="240" w:lineRule="auto"/>
        <w:rPr>
          <w:b/>
        </w:rPr>
      </w:pPr>
      <w:r w:rsidRPr="004D0F82">
        <w:rPr>
          <w:b/>
        </w:rPr>
        <w:t>2.1. Описание показателей и критериев оценивания компетенций, а также шкал оценивания</w:t>
      </w:r>
    </w:p>
    <w:p w:rsidR="00930BCD" w:rsidRPr="00AE6295" w:rsidRDefault="00930BCD" w:rsidP="00930BCD">
      <w:pPr>
        <w:autoSpaceDE w:val="0"/>
        <w:autoSpaceDN w:val="0"/>
        <w:adjustRightInd w:val="0"/>
        <w:ind w:firstLine="170"/>
        <w:jc w:val="both"/>
      </w:pPr>
      <w:r w:rsidRPr="00AE6295">
        <w:t>Оценка результатов освоения образовательной программы по направлению подготовки 38.03.02</w:t>
      </w:r>
      <w:r w:rsidRPr="00AE6295">
        <w:rPr>
          <w:bCs/>
        </w:rPr>
        <w:t xml:space="preserve"> «</w:t>
      </w:r>
      <w:r>
        <w:rPr>
          <w:bCs/>
        </w:rPr>
        <w:t>Государственное и муниципальное управление</w:t>
      </w:r>
      <w:r w:rsidRPr="00AE6295">
        <w:rPr>
          <w:bCs/>
        </w:rPr>
        <w:t>»</w:t>
      </w:r>
      <w:r w:rsidRPr="00AE6295">
        <w:t xml:space="preserve">, направленности (профилю) программы </w:t>
      </w:r>
      <w:r>
        <w:rPr>
          <w:bCs/>
        </w:rPr>
        <w:t>Управление социально-экономическими системами</w:t>
      </w:r>
      <w:r w:rsidRPr="00AE6295">
        <w:rPr>
          <w:bCs/>
        </w:rPr>
        <w:t xml:space="preserve"> </w:t>
      </w:r>
      <w:r w:rsidRPr="00AE6295">
        <w:t xml:space="preserve">осуществляется путём определения итогового уровня сформированности у обучающихся следующих компетенций: УК-1; УК-2; УК-3; УК-4; УК-5; УК-6; УК-7; УК-8; УК-9; УК-10; УК-11; ОПК-1; ОПК-2; ОПК-3; ОПК-4; ОПК-5; ОПК-6; </w:t>
      </w:r>
      <w:r>
        <w:t>ОПК-7; ОПК-8;</w:t>
      </w:r>
      <w:r w:rsidRPr="00AE6295">
        <w:t>ПК-1; ПК-2; ПК-3.</w:t>
      </w:r>
    </w:p>
    <w:p w:rsidR="00930BCD" w:rsidRPr="004D0F82" w:rsidRDefault="00930BCD" w:rsidP="00CB6CBE">
      <w:pPr>
        <w:pStyle w:val="33"/>
        <w:shd w:val="clear" w:color="auto" w:fill="auto"/>
        <w:spacing w:line="240" w:lineRule="auto"/>
        <w:rPr>
          <w:b/>
        </w:rPr>
      </w:pPr>
    </w:p>
    <w:tbl>
      <w:tblPr>
        <w:tblStyle w:val="af0"/>
        <w:tblW w:w="10881" w:type="dxa"/>
        <w:tblLook w:val="04A0" w:firstRow="1" w:lastRow="0" w:firstColumn="1" w:lastColumn="0" w:noHBand="0" w:noVBand="1"/>
      </w:tblPr>
      <w:tblGrid>
        <w:gridCol w:w="3616"/>
        <w:gridCol w:w="7265"/>
      </w:tblGrid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930BCD">
              <w:t>Компетенции</w:t>
            </w:r>
            <w:r w:rsidRPr="00930BCD">
              <w:tab/>
            </w: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930BCD">
              <w:tab/>
              <w:t>Показатели оценивания компетенций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УК-1.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>УК-1.1</w:t>
            </w:r>
            <w:r w:rsidRPr="00AB5FEC">
              <w:rPr>
                <w:b/>
              </w:rPr>
              <w:t xml:space="preserve"> Знает:</w:t>
            </w:r>
            <w:r w:rsidRPr="00AB5FEC">
              <w:t xml:space="preserve"> основные   принципы критичес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5"/>
              </w:rPr>
              <w:t>о</w:t>
            </w:r>
            <w:r w:rsidRPr="00AB5FEC">
              <w:rPr>
                <w:spacing w:val="-2"/>
              </w:rPr>
              <w:t>г</w:t>
            </w:r>
            <w:r w:rsidRPr="00AB5FEC">
              <w:rPr>
                <w:spacing w:val="-4"/>
              </w:rPr>
              <w:t>о</w:t>
            </w:r>
            <w:r w:rsidRPr="00AB5FEC">
              <w:t xml:space="preserve"> анализа;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ме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5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ы критичес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4"/>
              </w:rPr>
              <w:t>ог</w:t>
            </w:r>
            <w:r w:rsidRPr="00AB5FEC">
              <w:t>о анализа и оценки современных н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10"/>
              </w:rPr>
              <w:t>у</w:t>
            </w:r>
            <w:r w:rsidRPr="00AB5FEC">
              <w:t>чных достиж</w:t>
            </w:r>
            <w:r w:rsidRPr="00AB5FEC">
              <w:rPr>
                <w:spacing w:val="-2"/>
              </w:rPr>
              <w:t>е</w:t>
            </w:r>
            <w:r w:rsidRPr="00AB5FEC">
              <w:t xml:space="preserve">ний.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УК-1.2</w:t>
            </w:r>
            <w:r w:rsidRPr="00AB5FEC">
              <w:rPr>
                <w:b/>
              </w:rPr>
              <w:t xml:space="preserve">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</w:t>
            </w:r>
            <w:r w:rsidRPr="00AB5FEC">
              <w:t>: пол</w:t>
            </w:r>
            <w:r w:rsidRPr="00AB5FEC">
              <w:rPr>
                <w:spacing w:val="-4"/>
              </w:rPr>
              <w:t>у</w:t>
            </w:r>
            <w:r w:rsidRPr="00AB5FEC">
              <w:t>ч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ь новые знания на основе анализа, синтеза и др</w:t>
            </w:r>
            <w:r w:rsidRPr="00AB5FEC">
              <w:rPr>
                <w:spacing w:val="-5"/>
              </w:rPr>
              <w:t>у</w:t>
            </w:r>
            <w:r w:rsidRPr="00AB5FEC">
              <w:t>гих мет</w:t>
            </w:r>
            <w:r w:rsidRPr="00AB5FEC">
              <w:rPr>
                <w:spacing w:val="-5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 xml:space="preserve">ов исследования;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систематизировать данные по н</w:t>
            </w:r>
            <w:r w:rsidRPr="00AB5FEC">
              <w:rPr>
                <w:spacing w:val="-4"/>
              </w:rPr>
              <w:t>а</w:t>
            </w:r>
            <w:r w:rsidRPr="00AB5FEC">
              <w:rPr>
                <w:spacing w:val="-10"/>
              </w:rPr>
              <w:t>у</w:t>
            </w:r>
            <w:r w:rsidRPr="00AB5FEC">
              <w:t>чным про</w:t>
            </w:r>
            <w:r w:rsidRPr="00AB5FEC">
              <w:rPr>
                <w:spacing w:val="-3"/>
              </w:rPr>
              <w:t>бл</w:t>
            </w:r>
            <w:r w:rsidRPr="00AB5FEC">
              <w:t>ем</w:t>
            </w:r>
            <w:r w:rsidRPr="00AB5FEC">
              <w:rPr>
                <w:spacing w:val="-2"/>
              </w:rPr>
              <w:t>а</w:t>
            </w:r>
            <w:r w:rsidRPr="00AB5FEC">
              <w:t>м, о</w:t>
            </w:r>
            <w:r w:rsidRPr="00AB5FEC">
              <w:rPr>
                <w:spacing w:val="-2"/>
              </w:rPr>
              <w:t>т</w:t>
            </w:r>
            <w:r w:rsidRPr="00AB5FEC">
              <w:t>носящимся к профессиональной об</w:t>
            </w:r>
            <w:r w:rsidRPr="00AB5FEC">
              <w:rPr>
                <w:spacing w:val="-3"/>
              </w:rPr>
              <w:t>л</w:t>
            </w:r>
            <w:r w:rsidRPr="00AB5FEC">
              <w:t xml:space="preserve">асти;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ос</w:t>
            </w:r>
            <w:r w:rsidRPr="00AB5FEC">
              <w:rPr>
                <w:spacing w:val="-6"/>
              </w:rPr>
              <w:t>у</w:t>
            </w:r>
            <w:r w:rsidRPr="00AB5FEC">
              <w:t>ществлять поиск информ</w:t>
            </w:r>
            <w:r w:rsidRPr="00AB5FEC">
              <w:rPr>
                <w:spacing w:val="-2"/>
              </w:rPr>
              <w:t>а</w:t>
            </w:r>
            <w:r w:rsidRPr="00AB5FEC">
              <w:t>ции и решений на основе теоретического изучения проблемы или э</w:t>
            </w:r>
            <w:r w:rsidRPr="00AB5FEC">
              <w:rPr>
                <w:spacing w:val="-4"/>
              </w:rPr>
              <w:t>кс</w:t>
            </w:r>
            <w:r w:rsidRPr="00AB5FEC">
              <w:t xml:space="preserve">периментальных </w:t>
            </w:r>
            <w:r w:rsidRPr="00AB5FEC">
              <w:lastRenderedPageBreak/>
              <w:t xml:space="preserve">действий.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УК-1.3</w:t>
            </w:r>
            <w:r w:rsidRPr="00AB5FEC">
              <w:rPr>
                <w:b/>
              </w:rPr>
              <w:t xml:space="preserve"> Владеет:</w:t>
            </w:r>
            <w:r w:rsidRPr="00AB5FEC">
              <w:t xml:space="preserve"> методами и приемами интеллект</w:t>
            </w:r>
            <w:r w:rsidRPr="00AB5FEC">
              <w:rPr>
                <w:spacing w:val="-7"/>
              </w:rPr>
              <w:t>у</w:t>
            </w:r>
            <w:r w:rsidRPr="00AB5FEC">
              <w:t>альной деятельности (анализа, синтеза и др.) для иссл</w:t>
            </w:r>
            <w:r w:rsidRPr="00AB5FEC">
              <w:rPr>
                <w:spacing w:val="-2"/>
              </w:rPr>
              <w:t>е</w:t>
            </w:r>
            <w:r w:rsidRPr="00AB5FEC">
              <w:t>дования профессиональных вопросов.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lastRenderedPageBreak/>
              <w:t xml:space="preserve">УК-2.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>УК-2.1</w:t>
            </w:r>
            <w:r w:rsidRPr="00AB5FEC">
              <w:rPr>
                <w:b/>
              </w:rPr>
              <w:t xml:space="preserve"> Знает:</w:t>
            </w:r>
            <w:r w:rsidRPr="00AB5FEC">
              <w:t xml:space="preserve"> юридические основ</w:t>
            </w:r>
            <w:r w:rsidRPr="00AB5FEC">
              <w:rPr>
                <w:spacing w:val="-2"/>
              </w:rPr>
              <w:t>а</w:t>
            </w:r>
            <w:r w:rsidRPr="00AB5FEC">
              <w:t>ния и правовые нормы, пр</w:t>
            </w:r>
            <w:r w:rsidRPr="00AB5FEC">
              <w:rPr>
                <w:spacing w:val="-2"/>
              </w:rPr>
              <w:t>е</w:t>
            </w:r>
            <w:r w:rsidRPr="00AB5FEC">
              <w:t>дъявляемые к способам решения профессиональных зад</w:t>
            </w:r>
            <w:r w:rsidRPr="00AB5FEC">
              <w:rPr>
                <w:spacing w:val="-6"/>
              </w:rPr>
              <w:t>а</w:t>
            </w:r>
            <w:r w:rsidRPr="00AB5FEC">
              <w:rPr>
                <w:spacing w:val="-4"/>
              </w:rPr>
              <w:t>ч и</w:t>
            </w:r>
            <w:r w:rsidRPr="00AB5FEC">
              <w:t xml:space="preserve"> для оценки рез</w:t>
            </w:r>
            <w:r w:rsidRPr="00AB5FEC">
              <w:rPr>
                <w:spacing w:val="-12"/>
              </w:rPr>
              <w:t>у</w:t>
            </w:r>
            <w:r w:rsidRPr="00AB5FEC">
              <w:rPr>
                <w:spacing w:val="-5"/>
              </w:rPr>
              <w:t>л</w:t>
            </w:r>
            <w:r w:rsidRPr="00AB5FEC">
              <w:rPr>
                <w:spacing w:val="-3"/>
              </w:rPr>
              <w:t>ь</w:t>
            </w:r>
            <w:r w:rsidRPr="00AB5FEC">
              <w:rPr>
                <w:spacing w:val="-2"/>
              </w:rPr>
              <w:t>т</w:t>
            </w:r>
            <w:r w:rsidRPr="00AB5FEC">
              <w:t>а</w:t>
            </w:r>
            <w:r w:rsidRPr="00AB5FEC">
              <w:rPr>
                <w:spacing w:val="-6"/>
              </w:rPr>
              <w:t>т</w:t>
            </w:r>
            <w:r w:rsidRPr="00AB5FEC">
              <w:t>ов решения зад</w:t>
            </w:r>
            <w:r w:rsidRPr="00AB5FEC">
              <w:rPr>
                <w:spacing w:val="-4"/>
              </w:rPr>
              <w:t>а</w:t>
            </w:r>
            <w:r w:rsidRPr="00AB5FEC">
              <w:rPr>
                <w:spacing w:val="-6"/>
              </w:rPr>
              <w:t>ч</w:t>
            </w:r>
            <w:r w:rsidRPr="00AB5FEC">
              <w:t xml:space="preserve">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УК-2.2</w:t>
            </w:r>
            <w:r w:rsidRPr="00AB5FEC">
              <w:rPr>
                <w:b/>
              </w:rPr>
              <w:t xml:space="preserve">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проверять и анализиров</w:t>
            </w:r>
            <w:r w:rsidRPr="00AB5FEC">
              <w:rPr>
                <w:spacing w:val="-4"/>
              </w:rPr>
              <w:t>ат</w:t>
            </w:r>
            <w:r w:rsidRPr="00AB5FEC">
              <w:t>ь профессиональн</w:t>
            </w:r>
            <w:r w:rsidRPr="00AB5FEC">
              <w:rPr>
                <w:spacing w:val="-4"/>
              </w:rPr>
              <w:t>у</w:t>
            </w:r>
            <w:r w:rsidRPr="00AB5FEC">
              <w:t>ю док</w:t>
            </w:r>
            <w:r w:rsidRPr="00AB5FEC">
              <w:rPr>
                <w:spacing w:val="-7"/>
              </w:rPr>
              <w:t>у</w:t>
            </w:r>
            <w:r w:rsidRPr="00AB5FEC">
              <w:t xml:space="preserve">ментацию;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выбирать оптимальные способы решения профессиональных задач, ис</w:t>
            </w:r>
            <w:r w:rsidRPr="00AB5FEC">
              <w:rPr>
                <w:spacing w:val="-7"/>
              </w:rPr>
              <w:t>х</w:t>
            </w:r>
            <w:r w:rsidRPr="00AB5FEC">
              <w:rPr>
                <w:spacing w:val="-6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я из действ</w:t>
            </w:r>
            <w:r w:rsidRPr="00AB5FEC">
              <w:rPr>
                <w:spacing w:val="-10"/>
              </w:rPr>
              <w:t>у</w:t>
            </w:r>
            <w:r w:rsidRPr="00AB5FEC">
              <w:t>ющих правовых норм, имеющи</w:t>
            </w:r>
            <w:r w:rsidRPr="00AB5FEC">
              <w:rPr>
                <w:spacing w:val="-4"/>
              </w:rPr>
              <w:t>хс</w:t>
            </w:r>
            <w:r w:rsidRPr="00AB5FEC">
              <w:t>я рес</w:t>
            </w:r>
            <w:r w:rsidRPr="00AB5FEC">
              <w:rPr>
                <w:spacing w:val="-6"/>
              </w:rPr>
              <w:t>у</w:t>
            </w:r>
            <w:r w:rsidRPr="00AB5FEC">
              <w:t xml:space="preserve">рсов и ограничений.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УК-2.3 </w:t>
            </w:r>
            <w:r w:rsidRPr="00AB5FEC">
              <w:rPr>
                <w:b/>
              </w:rPr>
              <w:t>Владеет:</w:t>
            </w:r>
            <w:r w:rsidRPr="00AB5FEC">
              <w:t xml:space="preserve"> правовыми норм</w:t>
            </w:r>
            <w:r w:rsidRPr="00AB5FEC">
              <w:rPr>
                <w:spacing w:val="-2"/>
              </w:rPr>
              <w:t>а</w:t>
            </w:r>
            <w:r w:rsidRPr="00AB5FEC">
              <w:t>ми реализации профессиональной деятельности.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УК-3.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осуществлять социальное взаимодействие и реализовывать свою роль в команде</w:t>
            </w:r>
          </w:p>
          <w:p w:rsidR="00930BCD" w:rsidRPr="00AB5FEC" w:rsidRDefault="00930BCD" w:rsidP="00E434C7">
            <w:pPr>
              <w:jc w:val="both"/>
            </w:pP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УК-3.1 </w:t>
            </w:r>
            <w:r w:rsidRPr="00AB5FEC">
              <w:rPr>
                <w:b/>
              </w:rPr>
              <w:t xml:space="preserve">Знает: </w:t>
            </w:r>
            <w:r w:rsidRPr="00AB5FEC">
              <w:t xml:space="preserve">основные </w:t>
            </w:r>
            <w:r w:rsidRPr="00AB5FEC">
              <w:rPr>
                <w:spacing w:val="-4"/>
              </w:rPr>
              <w:t>у</w:t>
            </w:r>
            <w:r w:rsidRPr="00AB5FEC">
              <w:t>словия эффе</w:t>
            </w:r>
            <w:r w:rsidRPr="00AB5FEC">
              <w:rPr>
                <w:spacing w:val="-2"/>
              </w:rPr>
              <w:t>к</w:t>
            </w:r>
            <w:r w:rsidRPr="00AB5FEC">
              <w:t xml:space="preserve">тивной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rPr>
                <w:spacing w:val="-3"/>
              </w:rPr>
              <w:t>м</w:t>
            </w:r>
            <w:r w:rsidRPr="00AB5FEC">
              <w:t>андной рабо</w:t>
            </w:r>
            <w:r w:rsidRPr="00AB5FEC">
              <w:rPr>
                <w:spacing w:val="-2"/>
              </w:rPr>
              <w:t>т</w:t>
            </w:r>
            <w:r w:rsidRPr="00AB5FEC">
              <w:t xml:space="preserve">ы;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стр</w:t>
            </w:r>
            <w:r w:rsidRPr="00AB5FEC">
              <w:rPr>
                <w:spacing w:val="-4"/>
              </w:rPr>
              <w:t>а</w:t>
            </w:r>
            <w:r w:rsidRPr="00AB5FEC">
              <w:rPr>
                <w:spacing w:val="-2"/>
              </w:rPr>
              <w:t>т</w:t>
            </w:r>
            <w:r w:rsidRPr="00AB5FEC">
              <w:t xml:space="preserve">егии и принципы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rPr>
                <w:spacing w:val="-3"/>
              </w:rPr>
              <w:t>м</w:t>
            </w:r>
            <w:r w:rsidRPr="00AB5FEC">
              <w:t>андной рабо</w:t>
            </w:r>
            <w:r w:rsidRPr="00AB5FEC">
              <w:rPr>
                <w:spacing w:val="-2"/>
              </w:rPr>
              <w:t>т</w:t>
            </w:r>
            <w:r w:rsidRPr="00AB5FEC">
              <w:t>ы,  основные технологии создания благоприятного организационно</w:t>
            </w:r>
            <w:r w:rsidRPr="00AB5FEC">
              <w:rPr>
                <w:spacing w:val="-4"/>
              </w:rPr>
              <w:t>г</w:t>
            </w:r>
            <w:r w:rsidRPr="00AB5FEC">
              <w:t>о  клим</w:t>
            </w:r>
            <w:r w:rsidRPr="00AB5FEC">
              <w:rPr>
                <w:spacing w:val="-4"/>
              </w:rPr>
              <w:t>а</w:t>
            </w:r>
            <w:r w:rsidRPr="00AB5FEC">
              <w:t>та и взаим</w:t>
            </w:r>
            <w:r w:rsidRPr="00AB5FEC">
              <w:rPr>
                <w:spacing w:val="-4"/>
              </w:rPr>
              <w:t>о</w:t>
            </w:r>
            <w:r w:rsidRPr="00AB5FEC">
              <w:t>действия л</w:t>
            </w:r>
            <w:r w:rsidRPr="00AB5FEC">
              <w:rPr>
                <w:spacing w:val="-5"/>
              </w:rPr>
              <w:t>юд</w:t>
            </w:r>
            <w:r w:rsidRPr="00AB5FEC">
              <w:t xml:space="preserve">ей в организации;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УК-3.2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определять стиль управления для эффе</w:t>
            </w:r>
            <w:r w:rsidRPr="00AB5FEC">
              <w:rPr>
                <w:spacing w:val="-2"/>
              </w:rPr>
              <w:t>к</w:t>
            </w:r>
            <w:r w:rsidRPr="00AB5FEC">
              <w:t>тивного р</w:t>
            </w:r>
            <w:r w:rsidRPr="00AB5FEC">
              <w:rPr>
                <w:spacing w:val="-5"/>
              </w:rPr>
              <w:t>у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4"/>
              </w:rPr>
              <w:t>о</w:t>
            </w:r>
            <w:r w:rsidRPr="00AB5FEC">
              <w:t>в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ств</w:t>
            </w:r>
            <w:r w:rsidRPr="00AB5FEC">
              <w:rPr>
                <w:spacing w:val="-2"/>
              </w:rPr>
              <w:t>а</w:t>
            </w:r>
            <w:r w:rsidRPr="00AB5FEC">
              <w:t xml:space="preserve">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</w:t>
            </w:r>
            <w:r w:rsidRPr="00AB5FEC">
              <w:rPr>
                <w:spacing w:val="-2"/>
              </w:rPr>
              <w:t>а</w:t>
            </w:r>
            <w:r w:rsidRPr="00AB5FEC">
              <w:t xml:space="preserve">ндой; 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выраб</w:t>
            </w:r>
            <w:r w:rsidRPr="00AB5FEC">
              <w:rPr>
                <w:spacing w:val="-4"/>
              </w:rPr>
              <w:t>ат</w:t>
            </w:r>
            <w:r w:rsidRPr="00AB5FEC">
              <w:t>ыв</w:t>
            </w:r>
            <w:r w:rsidRPr="00AB5FEC">
              <w:rPr>
                <w:spacing w:val="-6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 xml:space="preserve">ь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rPr>
                <w:spacing w:val="-3"/>
              </w:rPr>
              <w:t>м</w:t>
            </w:r>
            <w:r w:rsidRPr="00AB5FEC">
              <w:t>андн</w:t>
            </w:r>
            <w:r w:rsidRPr="00AB5FEC">
              <w:rPr>
                <w:spacing w:val="-6"/>
              </w:rPr>
              <w:t>у</w:t>
            </w:r>
            <w:r w:rsidRPr="00AB5FEC">
              <w:t>ю стр</w:t>
            </w:r>
            <w:r w:rsidRPr="00AB5FEC">
              <w:rPr>
                <w:spacing w:val="-2"/>
              </w:rPr>
              <w:t>ат</w:t>
            </w:r>
            <w:r w:rsidRPr="00AB5FEC">
              <w:t xml:space="preserve">егию;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применять принципы и ме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 xml:space="preserve">ы организации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rPr>
                <w:spacing w:val="-3"/>
              </w:rPr>
              <w:t>м</w:t>
            </w:r>
            <w:r w:rsidRPr="00AB5FEC">
              <w:t xml:space="preserve">андной деятельности в профессиональной деятельности.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УК-3.3 </w:t>
            </w:r>
            <w:r w:rsidRPr="00AB5FEC">
              <w:rPr>
                <w:b/>
              </w:rPr>
              <w:t>Владеет:</w:t>
            </w:r>
            <w:r w:rsidRPr="00AB5FEC">
              <w:t xml:space="preserve"> методиками по</w:t>
            </w:r>
            <w:r w:rsidRPr="00AB5FEC">
              <w:rPr>
                <w:spacing w:val="-3"/>
              </w:rPr>
              <w:t>д</w:t>
            </w:r>
            <w:r w:rsidRPr="00AB5FEC">
              <w:t>бора эффе</w:t>
            </w:r>
            <w:r w:rsidRPr="00AB5FEC">
              <w:rPr>
                <w:spacing w:val="-2"/>
              </w:rPr>
              <w:t>кт</w:t>
            </w:r>
            <w:r w:rsidRPr="00AB5FEC">
              <w:t xml:space="preserve">ивной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rPr>
                <w:spacing w:val="-3"/>
              </w:rPr>
              <w:t>м</w:t>
            </w:r>
            <w:r w:rsidRPr="00AB5FEC">
              <w:t>анды, разрабо</w:t>
            </w:r>
            <w:r w:rsidRPr="00AB5FEC">
              <w:rPr>
                <w:spacing w:val="-2"/>
              </w:rPr>
              <w:t>тки</w:t>
            </w:r>
            <w:r w:rsidRPr="00AB5FEC">
              <w:t xml:space="preserve"> стр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 xml:space="preserve">егии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rPr>
                <w:spacing w:val="-3"/>
              </w:rPr>
              <w:t>м</w:t>
            </w:r>
            <w:r w:rsidRPr="00AB5FEC">
              <w:t>андной рабо</w:t>
            </w:r>
            <w:r w:rsidRPr="00AB5FEC">
              <w:rPr>
                <w:spacing w:val="-2"/>
              </w:rPr>
              <w:t>т</w:t>
            </w:r>
            <w:r w:rsidRPr="00AB5FEC">
              <w:t>ы;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технологиями создания, организации и управления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rPr>
                <w:spacing w:val="-3"/>
              </w:rPr>
              <w:t>м</w:t>
            </w:r>
            <w:r w:rsidRPr="00AB5FEC">
              <w:t>андой для выполнения прак</w:t>
            </w:r>
            <w:r w:rsidRPr="00AB5FEC">
              <w:rPr>
                <w:spacing w:val="-2"/>
              </w:rPr>
              <w:t>т</w:t>
            </w:r>
            <w:r w:rsidRPr="00AB5FEC">
              <w:t>ических зад</w:t>
            </w:r>
            <w:r w:rsidRPr="00AB5FEC">
              <w:rPr>
                <w:spacing w:val="-4"/>
              </w:rPr>
              <w:t>а</w:t>
            </w:r>
            <w:r w:rsidRPr="00AB5FEC">
              <w:rPr>
                <w:spacing w:val="-6"/>
              </w:rPr>
              <w:t>ч</w:t>
            </w:r>
            <w:r w:rsidRPr="00AB5FEC">
              <w:t xml:space="preserve">; </w:t>
            </w:r>
            <w:r w:rsidRPr="00AB5FEC">
              <w:rPr>
                <w:spacing w:val="-5"/>
              </w:rPr>
              <w:t>у</w:t>
            </w:r>
            <w:r w:rsidRPr="00AB5FEC">
              <w:t>мением рабо</w:t>
            </w:r>
            <w:r w:rsidRPr="00AB5FEC">
              <w:rPr>
                <w:spacing w:val="-2"/>
              </w:rPr>
              <w:t>т</w:t>
            </w:r>
            <w:r w:rsidRPr="00AB5FEC">
              <w:t>а</w:t>
            </w:r>
            <w:r w:rsidRPr="00AB5FEC">
              <w:rPr>
                <w:spacing w:val="-4"/>
              </w:rPr>
              <w:t>т</w:t>
            </w:r>
            <w:r w:rsidRPr="00AB5FEC">
              <w:t xml:space="preserve">ь в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rPr>
                <w:spacing w:val="-3"/>
              </w:rPr>
              <w:t>м</w:t>
            </w:r>
            <w:r w:rsidRPr="00AB5FEC">
              <w:t>анде.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УК-4.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B5FEC">
              <w:t>ых</w:t>
            </w:r>
            <w:proofErr w:type="spellEnd"/>
            <w:r w:rsidRPr="00AB5FEC">
              <w:t>) языке(ах)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УК-4.1 </w:t>
            </w:r>
            <w:r w:rsidRPr="00AB5FEC">
              <w:rPr>
                <w:b/>
              </w:rPr>
              <w:t>Знает:</w:t>
            </w:r>
            <w:r w:rsidRPr="00AB5FEC">
              <w:t xml:space="preserve"> принципы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10"/>
              </w:rPr>
              <w:t>о</w:t>
            </w:r>
            <w:r w:rsidRPr="00AB5FEC">
              <w:t>мм</w:t>
            </w:r>
            <w:r w:rsidRPr="00AB5FEC">
              <w:rPr>
                <w:spacing w:val="-4"/>
              </w:rPr>
              <w:t>у</w:t>
            </w:r>
            <w:r w:rsidRPr="00AB5FEC">
              <w:t>ни</w:t>
            </w:r>
            <w:r w:rsidRPr="00AB5FEC">
              <w:rPr>
                <w:spacing w:val="-2"/>
              </w:rPr>
              <w:t>ка</w:t>
            </w:r>
            <w:r w:rsidRPr="00AB5FEC">
              <w:t xml:space="preserve">ции в профессиональной сфере,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мм</w:t>
            </w:r>
            <w:r w:rsidRPr="00AB5FEC">
              <w:rPr>
                <w:spacing w:val="-4"/>
              </w:rPr>
              <w:t>у</w:t>
            </w:r>
            <w:r w:rsidRPr="00AB5FEC">
              <w:t>ни</w:t>
            </w:r>
            <w:r w:rsidRPr="00AB5FEC">
              <w:rPr>
                <w:spacing w:val="-2"/>
              </w:rPr>
              <w:t>к</w:t>
            </w:r>
            <w:r w:rsidRPr="00AB5FEC">
              <w:t>ационные т</w:t>
            </w:r>
            <w:r w:rsidRPr="00AB5FEC">
              <w:rPr>
                <w:spacing w:val="-2"/>
              </w:rPr>
              <w:t>е</w:t>
            </w:r>
            <w:r w:rsidRPr="00AB5FEC">
              <w:t>хнологии в профессиональном взаим</w:t>
            </w:r>
            <w:r w:rsidRPr="00AB5FEC">
              <w:rPr>
                <w:spacing w:val="-4"/>
              </w:rPr>
              <w:t>о</w:t>
            </w:r>
            <w:r w:rsidRPr="00AB5FEC">
              <w:t xml:space="preserve">действии;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зн</w:t>
            </w:r>
            <w:r w:rsidRPr="00AB5FEC">
              <w:rPr>
                <w:spacing w:val="-4"/>
              </w:rPr>
              <w:t>ач</w:t>
            </w:r>
            <w:r w:rsidRPr="00AB5FEC">
              <w:t xml:space="preserve">ение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мм</w:t>
            </w:r>
            <w:r w:rsidRPr="00AB5FEC">
              <w:rPr>
                <w:spacing w:val="-4"/>
              </w:rPr>
              <w:t>у</w:t>
            </w:r>
            <w:r w:rsidRPr="00AB5FEC">
              <w:t>ник</w:t>
            </w:r>
            <w:r w:rsidRPr="00AB5FEC">
              <w:rPr>
                <w:spacing w:val="-2"/>
              </w:rPr>
              <w:t>а</w:t>
            </w:r>
            <w:r w:rsidRPr="00AB5FEC">
              <w:t>ции в профессиональном взаим</w:t>
            </w:r>
            <w:r w:rsidRPr="00AB5FEC">
              <w:rPr>
                <w:spacing w:val="-4"/>
              </w:rPr>
              <w:t>о</w:t>
            </w:r>
            <w:r w:rsidRPr="00AB5FEC">
              <w:t xml:space="preserve">действии;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современные ср</w:t>
            </w:r>
            <w:r w:rsidRPr="00AB5FEC">
              <w:rPr>
                <w:spacing w:val="-2"/>
              </w:rPr>
              <w:t>е</w:t>
            </w:r>
            <w:r w:rsidRPr="00AB5FEC">
              <w:t>дств</w:t>
            </w:r>
            <w:r w:rsidRPr="00AB5FEC">
              <w:rPr>
                <w:spacing w:val="-2"/>
              </w:rPr>
              <w:t>а</w:t>
            </w:r>
            <w:r w:rsidRPr="00AB5FEC">
              <w:t xml:space="preserve"> инфор</w:t>
            </w:r>
            <w:r w:rsidRPr="00AB5FEC">
              <w:rPr>
                <w:spacing w:val="-3"/>
              </w:rPr>
              <w:t>м</w:t>
            </w:r>
            <w:r w:rsidRPr="00AB5FEC">
              <w:t xml:space="preserve">ационно-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мм</w:t>
            </w:r>
            <w:r w:rsidRPr="00AB5FEC">
              <w:rPr>
                <w:spacing w:val="-4"/>
              </w:rPr>
              <w:t>у</w:t>
            </w:r>
            <w:r w:rsidRPr="00AB5FEC">
              <w:t>ни</w:t>
            </w:r>
            <w:r w:rsidRPr="00AB5FEC">
              <w:rPr>
                <w:spacing w:val="-2"/>
              </w:rPr>
              <w:t>к</w:t>
            </w:r>
            <w:r w:rsidRPr="00AB5FEC">
              <w:t>ационных т</w:t>
            </w:r>
            <w:r w:rsidRPr="00AB5FEC">
              <w:rPr>
                <w:spacing w:val="-2"/>
              </w:rPr>
              <w:t>е</w:t>
            </w:r>
            <w:r w:rsidRPr="00AB5FEC">
              <w:t xml:space="preserve">хнологий.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УК-4.2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</w:t>
            </w:r>
            <w:r w:rsidRPr="00AB5FEC">
              <w:t>: со</w:t>
            </w:r>
            <w:r w:rsidRPr="00AB5FEC">
              <w:rPr>
                <w:spacing w:val="-2"/>
              </w:rPr>
              <w:t>з</w:t>
            </w:r>
            <w:r w:rsidRPr="00AB5FEC">
              <w:t>дав</w:t>
            </w:r>
            <w:r w:rsidRPr="00AB5FEC">
              <w:rPr>
                <w:spacing w:val="-4"/>
              </w:rPr>
              <w:t>ат</w:t>
            </w:r>
            <w:r w:rsidRPr="00AB5FEC">
              <w:t>ь на р</w:t>
            </w:r>
            <w:r w:rsidRPr="00AB5FEC">
              <w:rPr>
                <w:spacing w:val="-5"/>
              </w:rPr>
              <w:t>у</w:t>
            </w:r>
            <w:r w:rsidRPr="00AB5FEC">
              <w:t>сс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 и иностранном язы</w:t>
            </w:r>
            <w:r w:rsidRPr="00AB5FEC">
              <w:rPr>
                <w:spacing w:val="-2"/>
              </w:rPr>
              <w:t>ке</w:t>
            </w:r>
            <w:r w:rsidRPr="00AB5FEC">
              <w:t xml:space="preserve"> письменные те</w:t>
            </w:r>
            <w:r w:rsidRPr="00AB5FEC">
              <w:rPr>
                <w:spacing w:val="-2"/>
              </w:rPr>
              <w:t>к</w:t>
            </w:r>
            <w:r w:rsidRPr="00AB5FEC">
              <w:rPr>
                <w:spacing w:val="-4"/>
              </w:rPr>
              <w:t>с</w:t>
            </w:r>
            <w:r w:rsidRPr="00AB5FEC">
              <w:t>ты н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10"/>
              </w:rPr>
              <w:t>у</w:t>
            </w:r>
            <w:r w:rsidRPr="00AB5FEC">
              <w:t>чно</w:t>
            </w:r>
            <w:r w:rsidRPr="00AB5FEC">
              <w:rPr>
                <w:spacing w:val="-4"/>
              </w:rPr>
              <w:t>г</w:t>
            </w:r>
            <w:r w:rsidRPr="00AB5FEC">
              <w:t>о и официально-делово</w:t>
            </w:r>
            <w:r w:rsidRPr="00AB5FEC">
              <w:rPr>
                <w:spacing w:val="-2"/>
              </w:rPr>
              <w:t>г</w:t>
            </w:r>
            <w:r w:rsidRPr="00AB5FEC">
              <w:t>о стилей р</w:t>
            </w:r>
            <w:r w:rsidRPr="00AB5FEC">
              <w:rPr>
                <w:spacing w:val="-2"/>
              </w:rPr>
              <w:t>е</w:t>
            </w:r>
            <w:r w:rsidRPr="00AB5FEC">
              <w:rPr>
                <w:spacing w:val="-4"/>
              </w:rPr>
              <w:t>ч</w:t>
            </w:r>
            <w:r w:rsidRPr="00AB5FEC">
              <w:t xml:space="preserve">и по  </w:t>
            </w:r>
            <w:r w:rsidRPr="00AB5FEC">
              <w:br w:type="textWrapping" w:clear="all"/>
              <w:t xml:space="preserve">профессиональным вопросам;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произв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ить р</w:t>
            </w:r>
            <w:r w:rsidRPr="00AB5FEC">
              <w:rPr>
                <w:spacing w:val="-2"/>
              </w:rPr>
              <w:t>е</w:t>
            </w:r>
            <w:r w:rsidRPr="00AB5FEC">
              <w:t>да</w:t>
            </w:r>
            <w:r w:rsidRPr="00AB5FEC">
              <w:rPr>
                <w:spacing w:val="-2"/>
              </w:rPr>
              <w:t>кт</w:t>
            </w:r>
            <w:r w:rsidRPr="00AB5FEC">
              <w:t>орск</w:t>
            </w:r>
            <w:r w:rsidRPr="00AB5FEC">
              <w:rPr>
                <w:spacing w:val="-6"/>
              </w:rPr>
              <w:t>у</w:t>
            </w:r>
            <w:r w:rsidRPr="00AB5FEC">
              <w:t xml:space="preserve">ю и </w:t>
            </w:r>
            <w:r w:rsidRPr="00AB5FEC">
              <w:rPr>
                <w:spacing w:val="-6"/>
              </w:rPr>
              <w:t>ко</w:t>
            </w:r>
            <w:r w:rsidRPr="00AB5FEC">
              <w:t>ррек</w:t>
            </w:r>
            <w:r w:rsidRPr="00AB5FEC">
              <w:rPr>
                <w:spacing w:val="-4"/>
              </w:rPr>
              <w:t>т</w:t>
            </w:r>
            <w:r w:rsidRPr="00AB5FEC">
              <w:t>орск</w:t>
            </w:r>
            <w:r w:rsidRPr="00AB5FEC">
              <w:rPr>
                <w:spacing w:val="-5"/>
              </w:rPr>
              <w:t>у</w:t>
            </w:r>
            <w:r w:rsidRPr="00AB5FEC">
              <w:t>ю правк</w:t>
            </w:r>
            <w:r w:rsidRPr="00AB5FEC">
              <w:rPr>
                <w:spacing w:val="-4"/>
              </w:rPr>
              <w:t>у</w:t>
            </w:r>
            <w:r w:rsidRPr="00AB5FEC">
              <w:t xml:space="preserve"> те</w:t>
            </w:r>
            <w:r w:rsidRPr="00AB5FEC">
              <w:rPr>
                <w:spacing w:val="-2"/>
              </w:rPr>
              <w:t>к</w:t>
            </w:r>
            <w:r w:rsidRPr="00AB5FEC">
              <w:rPr>
                <w:spacing w:val="-4"/>
              </w:rPr>
              <w:t>с</w:t>
            </w:r>
            <w:r w:rsidRPr="00AB5FEC">
              <w:t>тов н</w:t>
            </w:r>
            <w:r w:rsidRPr="00AB5FEC">
              <w:rPr>
                <w:spacing w:val="-4"/>
              </w:rPr>
              <w:t>а</w:t>
            </w:r>
            <w:r w:rsidRPr="00AB5FEC">
              <w:rPr>
                <w:spacing w:val="-10"/>
              </w:rPr>
              <w:t>у</w:t>
            </w:r>
            <w:r w:rsidRPr="00AB5FEC">
              <w:t>чно</w:t>
            </w:r>
            <w:r w:rsidRPr="00AB5FEC">
              <w:rPr>
                <w:spacing w:val="-4"/>
              </w:rPr>
              <w:t>г</w:t>
            </w:r>
            <w:r w:rsidRPr="00AB5FEC">
              <w:t>о и официально-делово</w:t>
            </w:r>
            <w:r w:rsidRPr="00AB5FEC">
              <w:rPr>
                <w:spacing w:val="-4"/>
              </w:rPr>
              <w:t>г</w:t>
            </w:r>
            <w:r w:rsidRPr="00AB5FEC">
              <w:t>о стилей р</w:t>
            </w:r>
            <w:r w:rsidRPr="00AB5FEC">
              <w:rPr>
                <w:spacing w:val="-4"/>
              </w:rPr>
              <w:t>е</w:t>
            </w:r>
            <w:r w:rsidRPr="00AB5FEC">
              <w:rPr>
                <w:spacing w:val="-2"/>
              </w:rPr>
              <w:t>ч</w:t>
            </w:r>
            <w:r w:rsidRPr="00AB5FEC">
              <w:t>и на р</w:t>
            </w:r>
            <w:r w:rsidRPr="00AB5FEC">
              <w:rPr>
                <w:spacing w:val="-6"/>
              </w:rPr>
              <w:t>у</w:t>
            </w:r>
            <w:r w:rsidRPr="00AB5FEC">
              <w:t>сс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 и иностранном язы</w:t>
            </w:r>
            <w:r w:rsidRPr="00AB5FEC">
              <w:rPr>
                <w:spacing w:val="-4"/>
              </w:rPr>
              <w:t>к</w:t>
            </w:r>
            <w:r w:rsidRPr="00AB5FEC">
              <w:rPr>
                <w:spacing w:val="-2"/>
              </w:rPr>
              <w:t>е</w:t>
            </w:r>
            <w:r w:rsidRPr="00AB5FEC">
              <w:t xml:space="preserve">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использовать технологии формиров</w:t>
            </w:r>
            <w:r w:rsidRPr="00AB5FEC">
              <w:rPr>
                <w:spacing w:val="-2"/>
              </w:rPr>
              <w:t>а</w:t>
            </w:r>
            <w:r w:rsidRPr="00AB5FEC">
              <w:t xml:space="preserve">ния системы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мм</w:t>
            </w:r>
            <w:r w:rsidRPr="00AB5FEC">
              <w:rPr>
                <w:spacing w:val="-4"/>
              </w:rPr>
              <w:t>у</w:t>
            </w:r>
            <w:r w:rsidRPr="00AB5FEC">
              <w:t>ни</w:t>
            </w:r>
            <w:r w:rsidRPr="00AB5FEC">
              <w:rPr>
                <w:spacing w:val="-2"/>
              </w:rPr>
              <w:t>к</w:t>
            </w:r>
            <w:r w:rsidRPr="00AB5FEC">
              <w:t xml:space="preserve">ации;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анализиров</w:t>
            </w:r>
            <w:r w:rsidRPr="00AB5FEC">
              <w:rPr>
                <w:spacing w:val="-4"/>
              </w:rPr>
              <w:t>ат</w:t>
            </w:r>
            <w:r w:rsidRPr="00AB5FEC">
              <w:t xml:space="preserve">ь систему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мм</w:t>
            </w:r>
            <w:r w:rsidRPr="00AB5FEC">
              <w:rPr>
                <w:spacing w:val="-4"/>
              </w:rPr>
              <w:t>у</w:t>
            </w:r>
            <w:r w:rsidRPr="00AB5FEC">
              <w:t>ни</w:t>
            </w:r>
            <w:r w:rsidRPr="00AB5FEC">
              <w:rPr>
                <w:spacing w:val="-2"/>
              </w:rPr>
              <w:t>к</w:t>
            </w:r>
            <w:r w:rsidRPr="00AB5FEC">
              <w:t xml:space="preserve">ационных связей в организации.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УК-4.3 </w:t>
            </w:r>
            <w:r w:rsidRPr="00AB5FEC">
              <w:rPr>
                <w:b/>
              </w:rPr>
              <w:t>Владеет:</w:t>
            </w:r>
            <w:r w:rsidRPr="00AB5FEC">
              <w:t xml:space="preserve"> реализацией способов </w:t>
            </w:r>
            <w:r w:rsidRPr="00AB5FEC">
              <w:rPr>
                <w:spacing w:val="-4"/>
              </w:rPr>
              <w:t>у</w:t>
            </w:r>
            <w:r w:rsidRPr="00AB5FEC">
              <w:t xml:space="preserve">стной и письменной видов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мм</w:t>
            </w:r>
            <w:r w:rsidRPr="00AB5FEC">
              <w:rPr>
                <w:spacing w:val="-4"/>
              </w:rPr>
              <w:t>у</w:t>
            </w:r>
            <w:r w:rsidRPr="00AB5FEC">
              <w:t>ни</w:t>
            </w:r>
            <w:r w:rsidRPr="00AB5FEC">
              <w:rPr>
                <w:spacing w:val="-2"/>
              </w:rPr>
              <w:t>к</w:t>
            </w:r>
            <w:r w:rsidRPr="00AB5FEC">
              <w:t xml:space="preserve">ации, в 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о</w:t>
            </w:r>
            <w:r w:rsidRPr="00AB5FEC">
              <w:t>м числе на иностранном язы</w:t>
            </w:r>
            <w:r w:rsidRPr="00AB5FEC">
              <w:rPr>
                <w:spacing w:val="-4"/>
              </w:rPr>
              <w:t>к</w:t>
            </w:r>
            <w:r w:rsidRPr="00AB5FEC">
              <w:rPr>
                <w:spacing w:val="-2"/>
              </w:rPr>
              <w:t>е</w:t>
            </w:r>
            <w:r w:rsidRPr="00AB5FEC">
              <w:t xml:space="preserve">. 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УК-5.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УК-5.1 </w:t>
            </w:r>
            <w:r w:rsidRPr="00AB5FEC">
              <w:rPr>
                <w:b/>
              </w:rPr>
              <w:t>Знает:</w:t>
            </w:r>
            <w:r w:rsidRPr="00AB5FEC">
              <w:t xml:space="preserve"> основы социально</w:t>
            </w:r>
            <w:r w:rsidRPr="00AB5FEC">
              <w:rPr>
                <w:spacing w:val="-4"/>
              </w:rPr>
              <w:t>г</w:t>
            </w:r>
            <w:r w:rsidRPr="00AB5FEC">
              <w:t>о взаим</w:t>
            </w:r>
            <w:r w:rsidRPr="00AB5FEC">
              <w:rPr>
                <w:spacing w:val="-4"/>
              </w:rPr>
              <w:t>о</w:t>
            </w:r>
            <w:r w:rsidRPr="00AB5FEC">
              <w:t>действия, н</w:t>
            </w:r>
            <w:r w:rsidRPr="00AB5FEC">
              <w:rPr>
                <w:spacing w:val="-2"/>
              </w:rPr>
              <w:t>ап</w:t>
            </w:r>
            <w:r w:rsidRPr="00AB5FEC">
              <w:t>равленно</w:t>
            </w:r>
            <w:r w:rsidRPr="00AB5FEC">
              <w:rPr>
                <w:spacing w:val="-2"/>
              </w:rPr>
              <w:t>г</w:t>
            </w:r>
            <w:r w:rsidRPr="00AB5FEC">
              <w:t>о на решение профессиональных зад</w:t>
            </w:r>
            <w:r w:rsidRPr="00AB5FEC">
              <w:rPr>
                <w:spacing w:val="-6"/>
              </w:rPr>
              <w:t>а</w:t>
            </w:r>
            <w:r w:rsidRPr="00AB5FEC">
              <w:rPr>
                <w:spacing w:val="-4"/>
              </w:rPr>
              <w:t>ч</w:t>
            </w:r>
            <w:r w:rsidRPr="00AB5FEC">
              <w:t xml:space="preserve">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структуру философского знания, исторические этапы развития мировой философской мысли;</w:t>
            </w:r>
          </w:p>
          <w:p w:rsidR="00930BCD" w:rsidRPr="00AB5FEC" w:rsidRDefault="00930BCD" w:rsidP="00E434C7">
            <w:pPr>
              <w:jc w:val="both"/>
            </w:pPr>
            <w:r w:rsidRPr="00AB5FEC">
              <w:t>национальные, этнок</w:t>
            </w:r>
            <w:r w:rsidRPr="00AB5FEC">
              <w:rPr>
                <w:spacing w:val="-11"/>
              </w:rPr>
              <w:t>у</w:t>
            </w:r>
            <w:r w:rsidRPr="00AB5FEC">
              <w:rPr>
                <w:spacing w:val="-3"/>
              </w:rPr>
              <w:t>ль</w:t>
            </w:r>
            <w:r w:rsidRPr="00AB5FEC">
              <w:rPr>
                <w:spacing w:val="-4"/>
              </w:rPr>
              <w:t>т</w:t>
            </w:r>
            <w:r w:rsidRPr="00AB5FEC">
              <w:rPr>
                <w:spacing w:val="-5"/>
              </w:rPr>
              <w:t>у</w:t>
            </w:r>
            <w:r w:rsidRPr="00AB5FEC">
              <w:t xml:space="preserve">рные и </w:t>
            </w:r>
            <w:r w:rsidRPr="00AB5FEC">
              <w:rPr>
                <w:spacing w:val="-6"/>
              </w:rPr>
              <w:t>ко</w:t>
            </w:r>
            <w:r w:rsidRPr="00AB5FEC">
              <w:t>нфессиональные особ</w:t>
            </w:r>
            <w:r w:rsidRPr="00AB5FEC">
              <w:rPr>
                <w:spacing w:val="-2"/>
              </w:rPr>
              <w:t>е</w:t>
            </w:r>
            <w:r w:rsidRPr="00AB5FEC">
              <w:t>нности и нар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 xml:space="preserve">ные традиции населения.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УК-5.2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грамо</w:t>
            </w:r>
            <w:r w:rsidRPr="00AB5FEC">
              <w:rPr>
                <w:spacing w:val="-2"/>
              </w:rPr>
              <w:t>т</w:t>
            </w:r>
            <w:r w:rsidRPr="00AB5FEC">
              <w:t>но, дост</w:t>
            </w:r>
            <w:r w:rsidRPr="00AB5FEC">
              <w:rPr>
                <w:spacing w:val="-5"/>
              </w:rPr>
              <w:t>у</w:t>
            </w:r>
            <w:r w:rsidRPr="00AB5FEC">
              <w:t>пно с соблюдением этических норм излаг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ь профессиональн</w:t>
            </w:r>
            <w:r w:rsidRPr="00AB5FEC">
              <w:rPr>
                <w:spacing w:val="-4"/>
              </w:rPr>
              <w:t>у</w:t>
            </w:r>
            <w:r w:rsidRPr="00AB5FEC">
              <w:t>ю информ</w:t>
            </w:r>
            <w:r w:rsidRPr="00AB5FEC">
              <w:rPr>
                <w:spacing w:val="-2"/>
              </w:rPr>
              <w:t>а</w:t>
            </w:r>
            <w:r w:rsidRPr="00AB5FEC">
              <w:t>цию в процессе межк</w:t>
            </w:r>
            <w:r w:rsidRPr="00AB5FEC">
              <w:rPr>
                <w:spacing w:val="-12"/>
              </w:rPr>
              <w:t>у</w:t>
            </w:r>
            <w:r w:rsidRPr="00AB5FEC">
              <w:rPr>
                <w:spacing w:val="-3"/>
              </w:rPr>
              <w:t>ль</w:t>
            </w:r>
            <w:r w:rsidRPr="00AB5FEC">
              <w:rPr>
                <w:spacing w:val="-4"/>
              </w:rPr>
              <w:t>т</w:t>
            </w:r>
            <w:r w:rsidRPr="00AB5FEC">
              <w:rPr>
                <w:spacing w:val="-5"/>
              </w:rPr>
              <w:t>у</w:t>
            </w:r>
            <w:r w:rsidRPr="00AB5FEC">
              <w:t>рно</w:t>
            </w:r>
            <w:r w:rsidRPr="00AB5FEC">
              <w:rPr>
                <w:spacing w:val="-2"/>
              </w:rPr>
              <w:t>г</w:t>
            </w:r>
            <w:r w:rsidRPr="00AB5FEC">
              <w:t>о взаим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 xml:space="preserve">ействия;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со</w:t>
            </w:r>
            <w:r w:rsidRPr="00AB5FEC">
              <w:rPr>
                <w:spacing w:val="-3"/>
              </w:rPr>
              <w:t>бл</w:t>
            </w:r>
            <w:r w:rsidRPr="00AB5FEC">
              <w:rPr>
                <w:spacing w:val="-5"/>
              </w:rPr>
              <w:t>юд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ь этические нормы и права челове</w:t>
            </w:r>
            <w:r w:rsidRPr="00AB5FEC">
              <w:rPr>
                <w:spacing w:val="-2"/>
              </w:rPr>
              <w:t>к</w:t>
            </w:r>
            <w:r w:rsidRPr="00AB5FEC">
              <w:t xml:space="preserve">а;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анализиров</w:t>
            </w:r>
            <w:r w:rsidRPr="00AB5FEC">
              <w:rPr>
                <w:spacing w:val="-4"/>
              </w:rPr>
              <w:t>ат</w:t>
            </w:r>
            <w:r w:rsidRPr="00AB5FEC">
              <w:t>ь особ</w:t>
            </w:r>
            <w:r w:rsidRPr="00AB5FEC">
              <w:rPr>
                <w:spacing w:val="-2"/>
              </w:rPr>
              <w:t>е</w:t>
            </w:r>
            <w:r w:rsidRPr="00AB5FEC">
              <w:t>нности социально</w:t>
            </w:r>
            <w:r w:rsidRPr="00AB5FEC">
              <w:rPr>
                <w:spacing w:val="-4"/>
              </w:rPr>
              <w:t>г</w:t>
            </w:r>
            <w:r w:rsidRPr="00AB5FEC">
              <w:t>о взаим</w:t>
            </w:r>
            <w:r w:rsidRPr="00AB5FEC">
              <w:rPr>
                <w:spacing w:val="-4"/>
              </w:rPr>
              <w:t>о</w:t>
            </w:r>
            <w:r w:rsidRPr="00AB5FEC">
              <w:t>действия с уче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о</w:t>
            </w:r>
            <w:r w:rsidRPr="00AB5FEC">
              <w:t>м национальных, этнок</w:t>
            </w:r>
            <w:r w:rsidRPr="00AB5FEC">
              <w:rPr>
                <w:spacing w:val="-11"/>
              </w:rPr>
              <w:t>у</w:t>
            </w:r>
            <w:r w:rsidRPr="00AB5FEC">
              <w:rPr>
                <w:spacing w:val="-3"/>
              </w:rPr>
              <w:t>ль</w:t>
            </w:r>
            <w:r w:rsidRPr="00AB5FEC">
              <w:rPr>
                <w:spacing w:val="-4"/>
              </w:rPr>
              <w:t>т</w:t>
            </w:r>
            <w:r w:rsidRPr="00AB5FEC">
              <w:rPr>
                <w:spacing w:val="-5"/>
              </w:rPr>
              <w:t>у</w:t>
            </w:r>
            <w:r w:rsidRPr="00AB5FEC">
              <w:t xml:space="preserve">рных,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5"/>
              </w:rPr>
              <w:t>о</w:t>
            </w:r>
            <w:r w:rsidRPr="00AB5FEC">
              <w:t>нфессиональных особ</w:t>
            </w:r>
            <w:r w:rsidRPr="00AB5FEC">
              <w:rPr>
                <w:spacing w:val="-2"/>
              </w:rPr>
              <w:t>е</w:t>
            </w:r>
            <w:r w:rsidRPr="00AB5FEC">
              <w:t xml:space="preserve">нностей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УК-5.3 </w:t>
            </w:r>
            <w:r w:rsidRPr="00AB5FEC">
              <w:rPr>
                <w:b/>
              </w:rPr>
              <w:t>Владеет:</w:t>
            </w:r>
            <w:r w:rsidRPr="00AB5FEC">
              <w:t xml:space="preserve"> технологиями организации взаим</w:t>
            </w:r>
            <w:r w:rsidRPr="00AB5FEC">
              <w:rPr>
                <w:spacing w:val="-4"/>
              </w:rPr>
              <w:t>о</w:t>
            </w:r>
            <w:r w:rsidRPr="00AB5FEC">
              <w:t>действия в профессиональной ср</w:t>
            </w:r>
            <w:r w:rsidRPr="00AB5FEC">
              <w:rPr>
                <w:spacing w:val="-2"/>
              </w:rPr>
              <w:t>е</w:t>
            </w:r>
            <w:r w:rsidRPr="00AB5FEC">
              <w:t xml:space="preserve">де с </w:t>
            </w:r>
            <w:r w:rsidRPr="00AB5FEC">
              <w:rPr>
                <w:spacing w:val="-4"/>
              </w:rPr>
              <w:t>у</w:t>
            </w:r>
            <w:r w:rsidRPr="00AB5FEC">
              <w:t>че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о</w:t>
            </w:r>
            <w:r w:rsidRPr="00AB5FEC">
              <w:t>м национальных, этнок</w:t>
            </w:r>
            <w:r w:rsidRPr="00AB5FEC">
              <w:rPr>
                <w:spacing w:val="-11"/>
              </w:rPr>
              <w:t>у</w:t>
            </w:r>
            <w:r w:rsidRPr="00AB5FEC">
              <w:rPr>
                <w:spacing w:val="-3"/>
              </w:rPr>
              <w:t>ль</w:t>
            </w:r>
            <w:r w:rsidRPr="00AB5FEC">
              <w:rPr>
                <w:spacing w:val="-4"/>
              </w:rPr>
              <w:t>т</w:t>
            </w:r>
            <w:r w:rsidRPr="00AB5FEC">
              <w:rPr>
                <w:spacing w:val="-5"/>
              </w:rPr>
              <w:t>у</w:t>
            </w:r>
            <w:r w:rsidRPr="00AB5FEC">
              <w:t xml:space="preserve">рных, </w:t>
            </w:r>
            <w:r w:rsidRPr="00AB5FEC">
              <w:rPr>
                <w:spacing w:val="-6"/>
              </w:rPr>
              <w:lastRenderedPageBreak/>
              <w:t>к</w:t>
            </w:r>
            <w:r w:rsidRPr="00AB5FEC">
              <w:rPr>
                <w:spacing w:val="-5"/>
              </w:rPr>
              <w:t>о</w:t>
            </w:r>
            <w:r w:rsidRPr="00AB5FEC">
              <w:t xml:space="preserve">нфессиональных особенностей;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развитым философским и научным мировоззрением;</w:t>
            </w:r>
          </w:p>
          <w:p w:rsidR="00930BCD" w:rsidRPr="00AB5FEC" w:rsidRDefault="00930BCD" w:rsidP="00E434C7">
            <w:pPr>
              <w:jc w:val="both"/>
            </w:pPr>
            <w:r w:rsidRPr="00AB5FEC">
              <w:t>пре</w:t>
            </w:r>
            <w:r w:rsidRPr="00AB5FEC">
              <w:rPr>
                <w:spacing w:val="-4"/>
              </w:rPr>
              <w:t>о</w:t>
            </w:r>
            <w:r w:rsidRPr="00AB5FEC">
              <w:t xml:space="preserve">долением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мм</w:t>
            </w:r>
            <w:r w:rsidRPr="00AB5FEC">
              <w:rPr>
                <w:spacing w:val="-4"/>
              </w:rPr>
              <w:t>у</w:t>
            </w:r>
            <w:r w:rsidRPr="00AB5FEC">
              <w:t>ник</w:t>
            </w:r>
            <w:r w:rsidRPr="00AB5FEC">
              <w:rPr>
                <w:spacing w:val="-6"/>
              </w:rPr>
              <w:t>а</w:t>
            </w:r>
            <w:r w:rsidRPr="00AB5FEC">
              <w:rPr>
                <w:spacing w:val="-2"/>
              </w:rPr>
              <w:t>т</w:t>
            </w:r>
            <w:r w:rsidRPr="00AB5FEC">
              <w:t>ивных, образов</w:t>
            </w:r>
            <w:r w:rsidRPr="00AB5FEC">
              <w:rPr>
                <w:spacing w:val="-6"/>
              </w:rPr>
              <w:t>а</w:t>
            </w:r>
            <w:r w:rsidRPr="00AB5FEC">
              <w:rPr>
                <w:spacing w:val="-2"/>
              </w:rPr>
              <w:t>т</w:t>
            </w:r>
            <w:r w:rsidRPr="00AB5FEC">
              <w:t xml:space="preserve">ельных, этнических,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5"/>
              </w:rPr>
              <w:t>о</w:t>
            </w:r>
            <w:r w:rsidRPr="00AB5FEC">
              <w:t>нфессиональных и др</w:t>
            </w:r>
            <w:r w:rsidRPr="00AB5FEC">
              <w:rPr>
                <w:spacing w:val="-5"/>
              </w:rPr>
              <w:t>у</w:t>
            </w:r>
            <w:r w:rsidRPr="00AB5FEC">
              <w:t>гих барьеров в процессе межк</w:t>
            </w:r>
            <w:r w:rsidRPr="00AB5FEC">
              <w:rPr>
                <w:spacing w:val="-11"/>
              </w:rPr>
              <w:t>у</w:t>
            </w:r>
            <w:r w:rsidRPr="00AB5FEC">
              <w:rPr>
                <w:spacing w:val="-3"/>
              </w:rPr>
              <w:t>ль</w:t>
            </w:r>
            <w:r w:rsidRPr="00AB5FEC">
              <w:rPr>
                <w:spacing w:val="-4"/>
              </w:rPr>
              <w:t>т</w:t>
            </w:r>
            <w:r w:rsidRPr="00AB5FEC">
              <w:rPr>
                <w:spacing w:val="-6"/>
              </w:rPr>
              <w:t>у</w:t>
            </w:r>
            <w:r w:rsidRPr="00AB5FEC">
              <w:t>рно</w:t>
            </w:r>
            <w:r w:rsidRPr="00AB5FEC">
              <w:rPr>
                <w:spacing w:val="-2"/>
              </w:rPr>
              <w:t>г</w:t>
            </w:r>
            <w:r w:rsidRPr="00AB5FEC">
              <w:t>о взаим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ействия.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lastRenderedPageBreak/>
              <w:t xml:space="preserve">УК-6.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УК-6.1 </w:t>
            </w:r>
            <w:r w:rsidRPr="00AB5FEC">
              <w:rPr>
                <w:b/>
              </w:rPr>
              <w:t>Знает:</w:t>
            </w:r>
            <w:r w:rsidRPr="00AB5FEC">
              <w:t xml:space="preserve"> теорети</w:t>
            </w:r>
            <w:r w:rsidRPr="00AB5FEC">
              <w:rPr>
                <w:spacing w:val="-6"/>
              </w:rPr>
              <w:t>ко</w:t>
            </w:r>
            <w:r w:rsidRPr="00AB5FEC">
              <w:t>-ме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ологические основы саморазвития, самореализации, исполь</w:t>
            </w:r>
            <w:r w:rsidRPr="00AB5FEC">
              <w:rPr>
                <w:spacing w:val="-2"/>
              </w:rPr>
              <w:t>з</w:t>
            </w:r>
            <w:r w:rsidRPr="00AB5FEC">
              <w:t>ов</w:t>
            </w:r>
            <w:r w:rsidRPr="00AB5FEC">
              <w:rPr>
                <w:spacing w:val="-2"/>
              </w:rPr>
              <w:t>а</w:t>
            </w:r>
            <w:r w:rsidRPr="00AB5FEC">
              <w:t>ния тво</w:t>
            </w:r>
            <w:r w:rsidRPr="00AB5FEC">
              <w:rPr>
                <w:spacing w:val="-4"/>
              </w:rPr>
              <w:t>р</w:t>
            </w:r>
            <w:r w:rsidRPr="00AB5FEC">
              <w:rPr>
                <w:spacing w:val="-2"/>
              </w:rPr>
              <w:t>ч</w:t>
            </w:r>
            <w:r w:rsidRPr="00AB5FEC">
              <w:t>ес</w:t>
            </w:r>
            <w:r w:rsidRPr="00AB5FEC">
              <w:rPr>
                <w:spacing w:val="-4"/>
              </w:rPr>
              <w:t>к</w:t>
            </w:r>
            <w:r w:rsidRPr="00AB5FEC">
              <w:rPr>
                <w:spacing w:val="-6"/>
              </w:rPr>
              <w:t>о</w:t>
            </w:r>
            <w:r w:rsidRPr="00AB5FEC">
              <w:rPr>
                <w:spacing w:val="-2"/>
              </w:rPr>
              <w:t>г</w:t>
            </w:r>
            <w:r w:rsidRPr="00AB5FEC">
              <w:rPr>
                <w:spacing w:val="-4"/>
              </w:rPr>
              <w:t>о</w:t>
            </w:r>
            <w:r w:rsidRPr="00AB5FEC">
              <w:t xml:space="preserve"> по</w:t>
            </w:r>
            <w:r w:rsidRPr="00AB5FEC">
              <w:rPr>
                <w:spacing w:val="-2"/>
              </w:rPr>
              <w:t>т</w:t>
            </w:r>
            <w:r w:rsidRPr="00AB5FEC">
              <w:t>енциала собственной деятельности; т</w:t>
            </w:r>
            <w:r w:rsidRPr="00AB5FEC">
              <w:rPr>
                <w:spacing w:val="-2"/>
              </w:rPr>
              <w:t>е</w:t>
            </w:r>
            <w:r w:rsidRPr="00AB5FEC">
              <w:t>хнологию и ме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ик</w:t>
            </w:r>
            <w:r w:rsidRPr="00AB5FEC">
              <w:rPr>
                <w:spacing w:val="-4"/>
              </w:rPr>
              <w:t>у</w:t>
            </w:r>
            <w:r w:rsidRPr="00AB5FEC">
              <w:t xml:space="preserve"> самооценки; теоретические основы </w:t>
            </w:r>
            <w:proofErr w:type="spellStart"/>
            <w:r w:rsidRPr="00AB5FEC">
              <w:t>акмеологии</w:t>
            </w:r>
            <w:proofErr w:type="spellEnd"/>
            <w:r w:rsidRPr="00AB5FEC">
              <w:t xml:space="preserve">, </w:t>
            </w:r>
            <w:r w:rsidRPr="00AB5FEC">
              <w:rPr>
                <w:spacing w:val="-4"/>
              </w:rPr>
              <w:t>у</w:t>
            </w:r>
            <w:r w:rsidRPr="00AB5FEC">
              <w:t>ровни анализа психических явлений;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УК-6.2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разраб</w:t>
            </w:r>
            <w:r w:rsidRPr="00AB5FEC">
              <w:rPr>
                <w:spacing w:val="-4"/>
              </w:rPr>
              <w:t>ат</w:t>
            </w:r>
            <w:r w:rsidRPr="00AB5FEC">
              <w:t>ыв</w:t>
            </w:r>
            <w:r w:rsidRPr="00AB5FEC">
              <w:rPr>
                <w:spacing w:val="-4"/>
              </w:rPr>
              <w:t>ат</w:t>
            </w:r>
            <w:r w:rsidRPr="00AB5FEC">
              <w:t xml:space="preserve">ь, </w:t>
            </w:r>
            <w:r w:rsidRPr="00AB5FEC">
              <w:rPr>
                <w:spacing w:val="-6"/>
              </w:rPr>
              <w:t>ко</w:t>
            </w:r>
            <w:r w:rsidRPr="00AB5FEC">
              <w:t>нтролиров</w:t>
            </w:r>
            <w:r w:rsidRPr="00AB5FEC">
              <w:rPr>
                <w:spacing w:val="-4"/>
              </w:rPr>
              <w:t>ат</w:t>
            </w:r>
            <w:r w:rsidRPr="00AB5FEC">
              <w:t>ь, оценив</w:t>
            </w:r>
            <w:r w:rsidRPr="00AB5FEC">
              <w:rPr>
                <w:spacing w:val="-4"/>
              </w:rPr>
              <w:t>ат</w:t>
            </w:r>
            <w:r w:rsidRPr="00AB5FEC">
              <w:t>ь и исследов</w:t>
            </w:r>
            <w:r w:rsidRPr="00AB5FEC">
              <w:rPr>
                <w:spacing w:val="-4"/>
              </w:rPr>
              <w:t>ат</w:t>
            </w:r>
            <w:r w:rsidRPr="00AB5FEC">
              <w:t xml:space="preserve">ь 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7"/>
              </w:rPr>
              <w:t>о</w:t>
            </w:r>
            <w:r w:rsidRPr="00AB5FEC">
              <w:t>мпоненты профессиональной деятельности; планиров</w:t>
            </w:r>
            <w:r w:rsidRPr="00AB5FEC">
              <w:rPr>
                <w:spacing w:val="-4"/>
              </w:rPr>
              <w:t>ат</w:t>
            </w:r>
            <w:r w:rsidRPr="00AB5FEC">
              <w:t>ь самост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2"/>
              </w:rPr>
              <w:t>я</w:t>
            </w:r>
            <w:r w:rsidRPr="00AB5FEC">
              <w:t>тельн</w:t>
            </w:r>
            <w:r w:rsidRPr="00AB5FEC">
              <w:rPr>
                <w:spacing w:val="-6"/>
              </w:rPr>
              <w:t>у</w:t>
            </w:r>
            <w:r w:rsidRPr="00AB5FEC">
              <w:t>ю деятельность в решении профессиональных зад</w:t>
            </w:r>
            <w:r w:rsidRPr="00AB5FEC">
              <w:rPr>
                <w:spacing w:val="-6"/>
              </w:rPr>
              <w:t>а</w:t>
            </w:r>
            <w:r w:rsidRPr="00AB5FEC">
              <w:rPr>
                <w:spacing w:val="-4"/>
              </w:rPr>
              <w:t>ч;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УК-6.3 </w:t>
            </w:r>
            <w:r w:rsidRPr="00AB5FEC">
              <w:rPr>
                <w:b/>
              </w:rPr>
              <w:t>Владеет:</w:t>
            </w:r>
            <w:r w:rsidRPr="00AB5FEC">
              <w:t xml:space="preserve"> способностью проектировать траектории своего профессионального роста и личностного развития.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УК-7.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УК-7.1 </w:t>
            </w:r>
            <w:r w:rsidRPr="00AB5FEC">
              <w:rPr>
                <w:b/>
              </w:rPr>
              <w:t>Знает:</w:t>
            </w:r>
            <w:r w:rsidRPr="00AB5FEC">
              <w:t xml:space="preserve"> основные приемы поддержания должного уровня физичес</w:t>
            </w:r>
            <w:r w:rsidRPr="00AB5FEC">
              <w:rPr>
                <w:spacing w:val="-6"/>
              </w:rPr>
              <w:t>ко</w:t>
            </w:r>
            <w:r w:rsidRPr="00AB5FEC">
              <w:t>й по</w:t>
            </w:r>
            <w:r w:rsidRPr="00AB5FEC">
              <w:rPr>
                <w:spacing w:val="-3"/>
              </w:rPr>
              <w:t>д</w:t>
            </w:r>
            <w:r w:rsidRPr="00AB5FEC">
              <w:rPr>
                <w:spacing w:val="-2"/>
              </w:rPr>
              <w:t>г</w:t>
            </w:r>
            <w:r w:rsidRPr="00AB5FEC">
              <w:rPr>
                <w:spacing w:val="-5"/>
              </w:rPr>
              <w:t>о</w:t>
            </w:r>
            <w:r w:rsidRPr="00AB5FEC">
              <w:rPr>
                <w:spacing w:val="-2"/>
              </w:rPr>
              <w:t>т</w:t>
            </w:r>
            <w:r w:rsidRPr="00AB5FEC">
              <w:t>овленности для обесп</w:t>
            </w:r>
            <w:r w:rsidRPr="00AB5FEC">
              <w:rPr>
                <w:spacing w:val="-2"/>
              </w:rPr>
              <w:t>еч</w:t>
            </w:r>
            <w:r w:rsidRPr="00AB5FEC">
              <w:t>ения полноценной социальной и профессиональной деятельности,  за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5"/>
              </w:rPr>
              <w:t>о</w:t>
            </w:r>
            <w:r w:rsidRPr="00AB5FEC">
              <w:t>номерности ф</w:t>
            </w:r>
            <w:r w:rsidRPr="00AB5FEC">
              <w:rPr>
                <w:spacing w:val="-7"/>
              </w:rPr>
              <w:t>у</w:t>
            </w:r>
            <w:r w:rsidRPr="00AB5FEC">
              <w:t>нкциониров</w:t>
            </w:r>
            <w:r w:rsidRPr="00AB5FEC">
              <w:rPr>
                <w:spacing w:val="-2"/>
              </w:rPr>
              <w:t>а</w:t>
            </w:r>
            <w:r w:rsidRPr="00AB5FEC">
              <w:t xml:space="preserve">ния </w:t>
            </w:r>
            <w:r w:rsidRPr="00AB5FEC">
              <w:rPr>
                <w:spacing w:val="-2"/>
              </w:rPr>
              <w:t>з</w:t>
            </w:r>
            <w:r w:rsidRPr="00AB5FEC">
              <w:t>дорово</w:t>
            </w:r>
            <w:r w:rsidRPr="00AB5FEC">
              <w:rPr>
                <w:spacing w:val="-4"/>
              </w:rPr>
              <w:t>г</w:t>
            </w:r>
            <w:r w:rsidRPr="00AB5FEC">
              <w:t>о организ</w:t>
            </w:r>
            <w:r w:rsidRPr="00AB5FEC">
              <w:rPr>
                <w:spacing w:val="-3"/>
              </w:rPr>
              <w:t>м</w:t>
            </w:r>
            <w:r w:rsidRPr="00AB5FEC">
              <w:t>а; нор</w:t>
            </w:r>
            <w:r w:rsidRPr="00AB5FEC">
              <w:rPr>
                <w:spacing w:val="-3"/>
              </w:rPr>
              <w:t>м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ивы физичес</w:t>
            </w:r>
            <w:r w:rsidRPr="00AB5FEC">
              <w:rPr>
                <w:spacing w:val="-6"/>
              </w:rPr>
              <w:t>ко</w:t>
            </w:r>
            <w:r w:rsidRPr="00AB5FEC">
              <w:t xml:space="preserve">й </w:t>
            </w:r>
            <w:r w:rsidRPr="00AB5FEC">
              <w:rPr>
                <w:spacing w:val="-4"/>
              </w:rPr>
              <w:t>го</w:t>
            </w:r>
            <w:r w:rsidRPr="00AB5FEC">
              <w:rPr>
                <w:spacing w:val="-2"/>
              </w:rPr>
              <w:t>т</w:t>
            </w:r>
            <w:r w:rsidRPr="00AB5FEC">
              <w:t>овности по общей физичес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4"/>
              </w:rPr>
              <w:t>о</w:t>
            </w:r>
            <w:r w:rsidRPr="00AB5FEC">
              <w:t>й гр</w:t>
            </w:r>
            <w:r w:rsidRPr="00AB5FEC">
              <w:rPr>
                <w:spacing w:val="-6"/>
              </w:rPr>
              <w:t>у</w:t>
            </w:r>
            <w:r w:rsidRPr="00AB5FEC">
              <w:t xml:space="preserve">ппе и с </w:t>
            </w:r>
            <w:r w:rsidRPr="00AB5FEC">
              <w:rPr>
                <w:spacing w:val="-4"/>
              </w:rPr>
              <w:t>у</w:t>
            </w:r>
            <w:r w:rsidRPr="00AB5FEC">
              <w:t>че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о</w:t>
            </w:r>
            <w:r w:rsidRPr="00AB5FEC">
              <w:t>м индивид</w:t>
            </w:r>
            <w:r w:rsidRPr="00AB5FEC">
              <w:rPr>
                <w:spacing w:val="-6"/>
              </w:rPr>
              <w:t>у</w:t>
            </w:r>
            <w:r w:rsidRPr="00AB5FEC">
              <w:t xml:space="preserve">альных </w:t>
            </w:r>
            <w:r w:rsidRPr="00AB5FEC">
              <w:rPr>
                <w:spacing w:val="-4"/>
              </w:rPr>
              <w:t>у</w:t>
            </w:r>
            <w:r w:rsidRPr="00AB5FEC">
              <w:t>словий физичес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4"/>
              </w:rPr>
              <w:t>ог</w:t>
            </w:r>
            <w:r w:rsidRPr="00AB5FEC">
              <w:t>о развития челов</w:t>
            </w:r>
            <w:r w:rsidRPr="00AB5FEC">
              <w:rPr>
                <w:spacing w:val="-4"/>
              </w:rPr>
              <w:t>е</w:t>
            </w:r>
            <w:r w:rsidRPr="00AB5FEC">
              <w:rPr>
                <w:spacing w:val="-2"/>
              </w:rPr>
              <w:t>ч</w:t>
            </w:r>
            <w:r w:rsidRPr="00AB5FEC">
              <w:t>ес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4"/>
              </w:rPr>
              <w:t>ог</w:t>
            </w:r>
            <w:r w:rsidRPr="00AB5FEC">
              <w:t>о организ</w:t>
            </w:r>
            <w:r w:rsidRPr="00AB5FEC">
              <w:rPr>
                <w:spacing w:val="-3"/>
              </w:rPr>
              <w:t>м</w:t>
            </w:r>
            <w:r w:rsidRPr="00AB5FEC">
              <w:t xml:space="preserve">а; основы пропаганды </w:t>
            </w:r>
            <w:r w:rsidRPr="00AB5FEC">
              <w:rPr>
                <w:spacing w:val="-2"/>
              </w:rPr>
              <w:t>з</w:t>
            </w:r>
            <w:r w:rsidRPr="00AB5FEC">
              <w:t>дорово</w:t>
            </w:r>
            <w:r w:rsidRPr="00AB5FEC">
              <w:rPr>
                <w:spacing w:val="-2"/>
              </w:rPr>
              <w:t>г</w:t>
            </w:r>
            <w:r w:rsidRPr="00AB5FEC">
              <w:rPr>
                <w:spacing w:val="-4"/>
              </w:rPr>
              <w:t>о</w:t>
            </w:r>
            <w:r w:rsidRPr="00AB5FEC">
              <w:t xml:space="preserve"> образа жизни;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УК-7.2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по</w:t>
            </w:r>
            <w:r w:rsidRPr="00AB5FEC">
              <w:rPr>
                <w:spacing w:val="-3"/>
              </w:rPr>
              <w:t>д</w:t>
            </w:r>
            <w:r w:rsidRPr="00AB5FEC">
              <w:t>держив</w:t>
            </w:r>
            <w:r w:rsidRPr="00AB5FEC">
              <w:rPr>
                <w:spacing w:val="-6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ь должный уров</w:t>
            </w:r>
            <w:r w:rsidRPr="00AB5FEC">
              <w:rPr>
                <w:spacing w:val="-2"/>
              </w:rPr>
              <w:t>е</w:t>
            </w:r>
            <w:r w:rsidRPr="00AB5FEC">
              <w:t>нь физичес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5"/>
              </w:rPr>
              <w:t>о</w:t>
            </w:r>
            <w:r w:rsidRPr="00AB5FEC">
              <w:t>й п</w:t>
            </w:r>
            <w:r w:rsidRPr="00AB5FEC">
              <w:rPr>
                <w:spacing w:val="-4"/>
              </w:rPr>
              <w:t>о</w:t>
            </w:r>
            <w:r w:rsidRPr="00AB5FEC">
              <w:t>д</w:t>
            </w:r>
            <w:r w:rsidRPr="00AB5FEC">
              <w:rPr>
                <w:spacing w:val="-4"/>
              </w:rPr>
              <w:t>гот</w:t>
            </w:r>
            <w:r w:rsidRPr="00AB5FEC">
              <w:t>овленности; грамотно распределить нагр</w:t>
            </w:r>
            <w:r w:rsidRPr="00AB5FEC">
              <w:rPr>
                <w:spacing w:val="-6"/>
              </w:rPr>
              <w:t>у</w:t>
            </w:r>
            <w:r w:rsidRPr="00AB5FEC">
              <w:t>зки; разрабатывать индивид</w:t>
            </w:r>
            <w:r w:rsidRPr="00AB5FEC">
              <w:rPr>
                <w:spacing w:val="-5"/>
              </w:rPr>
              <w:t>у</w:t>
            </w:r>
            <w:r w:rsidRPr="00AB5FEC">
              <w:t>альн</w:t>
            </w:r>
            <w:r w:rsidRPr="00AB5FEC">
              <w:rPr>
                <w:spacing w:val="-4"/>
              </w:rPr>
              <w:t>у</w:t>
            </w:r>
            <w:r w:rsidRPr="00AB5FEC">
              <w:t>ю программ</w:t>
            </w:r>
            <w:r w:rsidRPr="00AB5FEC">
              <w:rPr>
                <w:spacing w:val="-4"/>
              </w:rPr>
              <w:t>у</w:t>
            </w:r>
            <w:r w:rsidRPr="00AB5FEC">
              <w:t xml:space="preserve"> физичес</w:t>
            </w:r>
            <w:r w:rsidRPr="00AB5FEC">
              <w:rPr>
                <w:spacing w:val="-4"/>
              </w:rPr>
              <w:t>к</w:t>
            </w:r>
            <w:r w:rsidRPr="00AB5FEC">
              <w:rPr>
                <w:spacing w:val="-6"/>
              </w:rPr>
              <w:t>о</w:t>
            </w:r>
            <w:r w:rsidRPr="00AB5FEC">
              <w:t>й п</w:t>
            </w:r>
            <w:r w:rsidRPr="00AB5FEC">
              <w:rPr>
                <w:spacing w:val="-4"/>
              </w:rPr>
              <w:t>о</w:t>
            </w:r>
            <w:r w:rsidRPr="00AB5FEC">
              <w:t>д</w:t>
            </w:r>
            <w:r w:rsidRPr="00AB5FEC">
              <w:rPr>
                <w:spacing w:val="-4"/>
              </w:rPr>
              <w:t>гот</w:t>
            </w:r>
            <w:r w:rsidRPr="00AB5FEC">
              <w:t>овки, учитыв</w:t>
            </w:r>
            <w:r w:rsidRPr="00AB5FEC">
              <w:rPr>
                <w:spacing w:val="-2"/>
              </w:rPr>
              <w:t>а</w:t>
            </w:r>
            <w:r w:rsidRPr="00AB5FEC">
              <w:t>ющ</w:t>
            </w:r>
            <w:r w:rsidRPr="00AB5FEC">
              <w:rPr>
                <w:spacing w:val="-4"/>
              </w:rPr>
              <w:t>у</w:t>
            </w:r>
            <w:r w:rsidRPr="00AB5FEC">
              <w:t>ю индивид</w:t>
            </w:r>
            <w:r w:rsidRPr="00AB5FEC">
              <w:rPr>
                <w:spacing w:val="-6"/>
              </w:rPr>
              <w:t>у</w:t>
            </w:r>
            <w:r w:rsidRPr="00AB5FEC">
              <w:t>альные особ</w:t>
            </w:r>
            <w:r w:rsidRPr="00AB5FEC">
              <w:rPr>
                <w:spacing w:val="-2"/>
              </w:rPr>
              <w:t>е</w:t>
            </w:r>
            <w:r w:rsidRPr="00AB5FEC">
              <w:t>нности развития органи</w:t>
            </w:r>
            <w:r w:rsidRPr="00AB5FEC">
              <w:rPr>
                <w:spacing w:val="-2"/>
              </w:rPr>
              <w:t>з</w:t>
            </w:r>
            <w:r w:rsidRPr="00AB5FEC">
              <w:t>м</w:t>
            </w:r>
            <w:r w:rsidRPr="00AB5FEC">
              <w:rPr>
                <w:spacing w:val="-2"/>
              </w:rPr>
              <w:t>а</w:t>
            </w:r>
            <w:r w:rsidRPr="00AB5FEC">
              <w:t xml:space="preserve">;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УК-7.3 </w:t>
            </w:r>
            <w:r w:rsidRPr="00AB5FEC">
              <w:rPr>
                <w:b/>
              </w:rPr>
              <w:t>Владеет:</w:t>
            </w:r>
            <w:r w:rsidRPr="00AB5FEC">
              <w:t xml:space="preserve"> ме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6"/>
              </w:rPr>
              <w:t>о</w:t>
            </w:r>
            <w:r w:rsidRPr="00AB5FEC">
              <w:t>дами по</w:t>
            </w:r>
            <w:r w:rsidRPr="00AB5FEC">
              <w:rPr>
                <w:spacing w:val="-3"/>
              </w:rPr>
              <w:t>д</w:t>
            </w:r>
            <w:r w:rsidRPr="00AB5FEC">
              <w:t>держки должно</w:t>
            </w:r>
            <w:r w:rsidRPr="00AB5FEC">
              <w:rPr>
                <w:spacing w:val="-2"/>
              </w:rPr>
              <w:t>г</w:t>
            </w:r>
            <w:r w:rsidRPr="00AB5FEC">
              <w:t xml:space="preserve">о </w:t>
            </w:r>
            <w:r w:rsidRPr="00AB5FEC">
              <w:rPr>
                <w:spacing w:val="-4"/>
              </w:rPr>
              <w:t>у</w:t>
            </w:r>
            <w:r w:rsidRPr="00AB5FEC">
              <w:t>ровня физичес</w:t>
            </w:r>
            <w:r w:rsidRPr="00AB5FEC">
              <w:rPr>
                <w:spacing w:val="-6"/>
              </w:rPr>
              <w:t>ко</w:t>
            </w:r>
            <w:r w:rsidRPr="00AB5FEC">
              <w:t>й п</w:t>
            </w:r>
            <w:r w:rsidRPr="00AB5FEC">
              <w:rPr>
                <w:spacing w:val="-4"/>
              </w:rPr>
              <w:t>о</w:t>
            </w:r>
            <w:r w:rsidRPr="00AB5FEC">
              <w:t>д</w:t>
            </w:r>
            <w:r w:rsidRPr="00AB5FEC">
              <w:rPr>
                <w:spacing w:val="-4"/>
              </w:rPr>
              <w:t>гот</w:t>
            </w:r>
            <w:r w:rsidRPr="00AB5FEC">
              <w:t>овленности; навы</w:t>
            </w:r>
            <w:r w:rsidRPr="00AB5FEC">
              <w:rPr>
                <w:spacing w:val="-2"/>
              </w:rPr>
              <w:t>ка</w:t>
            </w:r>
            <w:r w:rsidRPr="00AB5FEC">
              <w:t>ми обесп</w:t>
            </w:r>
            <w:r w:rsidRPr="00AB5FEC">
              <w:rPr>
                <w:spacing w:val="-4"/>
              </w:rPr>
              <w:t>е</w:t>
            </w:r>
            <w:r w:rsidRPr="00AB5FEC">
              <w:rPr>
                <w:spacing w:val="-2"/>
              </w:rPr>
              <w:t>ч</w:t>
            </w:r>
            <w:r w:rsidRPr="00AB5FEC">
              <w:t>ения полноценной социальной и профессиональной деятельности; базовыми прием</w:t>
            </w:r>
            <w:r w:rsidRPr="00AB5FEC">
              <w:rPr>
                <w:spacing w:val="-2"/>
              </w:rPr>
              <w:t>а</w:t>
            </w:r>
            <w:r w:rsidRPr="00AB5FEC">
              <w:t xml:space="preserve">ми пропаганды </w:t>
            </w:r>
            <w:r w:rsidRPr="00AB5FEC">
              <w:rPr>
                <w:spacing w:val="-2"/>
              </w:rPr>
              <w:t>з</w:t>
            </w:r>
            <w:r w:rsidRPr="00AB5FEC">
              <w:t>дорово</w:t>
            </w:r>
            <w:r w:rsidRPr="00AB5FEC">
              <w:rPr>
                <w:spacing w:val="-4"/>
              </w:rPr>
              <w:t>г</w:t>
            </w:r>
            <w:r w:rsidRPr="00AB5FEC">
              <w:t>о образа жизни.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УК-8.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УК-8.1 </w:t>
            </w:r>
            <w:r w:rsidRPr="00AB5FEC">
              <w:rPr>
                <w:b/>
              </w:rPr>
              <w:t>Знает:</w:t>
            </w:r>
            <w:r w:rsidRPr="00AB5FEC">
              <w:t xml:space="preserve"> н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10"/>
              </w:rPr>
              <w:t>у</w:t>
            </w:r>
            <w:r w:rsidRPr="00AB5FEC">
              <w:t>чно обоснов</w:t>
            </w:r>
            <w:r w:rsidRPr="00AB5FEC">
              <w:rPr>
                <w:spacing w:val="-2"/>
              </w:rPr>
              <w:t>а</w:t>
            </w:r>
            <w:r w:rsidRPr="00AB5FEC">
              <w:t>нные способы   п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держания безопасных условий жизн</w:t>
            </w:r>
            <w:r w:rsidRPr="00AB5FEC">
              <w:rPr>
                <w:spacing w:val="-2"/>
              </w:rPr>
              <w:t>е</w:t>
            </w:r>
            <w:r w:rsidRPr="00AB5FEC">
              <w:t xml:space="preserve">деятельности, в 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о</w:t>
            </w:r>
            <w:r w:rsidRPr="00AB5FEC">
              <w:t>м числе при возникновении чрезвычайных сит</w:t>
            </w:r>
            <w:r w:rsidRPr="00AB5FEC">
              <w:rPr>
                <w:spacing w:val="-7"/>
              </w:rPr>
              <w:t>у</w:t>
            </w:r>
            <w:r w:rsidRPr="00AB5FEC">
              <w:t>аций; виды опасных сит</w:t>
            </w:r>
            <w:r w:rsidRPr="00AB5FEC">
              <w:rPr>
                <w:spacing w:val="-7"/>
              </w:rPr>
              <w:t>у</w:t>
            </w:r>
            <w:r w:rsidRPr="00AB5FEC">
              <w:t>аций; способы прео</w:t>
            </w:r>
            <w:r w:rsidRPr="00AB5FEC">
              <w:rPr>
                <w:spacing w:val="-3"/>
              </w:rPr>
              <w:t>д</w:t>
            </w:r>
            <w:r w:rsidRPr="00AB5FEC">
              <w:t>оления опасных сит</w:t>
            </w:r>
            <w:r w:rsidRPr="00AB5FEC">
              <w:rPr>
                <w:spacing w:val="-7"/>
              </w:rPr>
              <w:t>у</w:t>
            </w:r>
            <w:r w:rsidRPr="00AB5FEC">
              <w:t>аций; приемы первой м</w:t>
            </w:r>
            <w:r w:rsidRPr="00AB5FEC">
              <w:rPr>
                <w:spacing w:val="-2"/>
              </w:rPr>
              <w:t>е</w:t>
            </w:r>
            <w:r w:rsidRPr="00AB5FEC">
              <w:t>дицинс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4"/>
              </w:rPr>
              <w:t>о</w:t>
            </w:r>
            <w:r w:rsidRPr="00AB5FEC">
              <w:t>й помощи; основы м</w:t>
            </w:r>
            <w:r w:rsidRPr="00AB5FEC">
              <w:rPr>
                <w:spacing w:val="-2"/>
              </w:rPr>
              <w:t>е</w:t>
            </w:r>
            <w:r w:rsidRPr="00AB5FEC">
              <w:t>дицинских знаний;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УК-8.2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со</w:t>
            </w:r>
            <w:r w:rsidRPr="00AB5FEC">
              <w:rPr>
                <w:spacing w:val="-2"/>
              </w:rPr>
              <w:t>з</w:t>
            </w:r>
            <w:r w:rsidRPr="00AB5FEC">
              <w:t>дав</w:t>
            </w:r>
            <w:r w:rsidRPr="00AB5FEC">
              <w:rPr>
                <w:spacing w:val="-4"/>
              </w:rPr>
              <w:t>ат</w:t>
            </w:r>
            <w:r w:rsidRPr="00AB5FEC">
              <w:t>ь и п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держив</w:t>
            </w:r>
            <w:r w:rsidRPr="00AB5FEC">
              <w:rPr>
                <w:spacing w:val="-4"/>
              </w:rPr>
              <w:t>ат</w:t>
            </w:r>
            <w:r w:rsidRPr="00AB5FEC">
              <w:t xml:space="preserve">ь безопасные </w:t>
            </w:r>
            <w:r w:rsidRPr="00AB5FEC">
              <w:rPr>
                <w:spacing w:val="-4"/>
              </w:rPr>
              <w:t>у</w:t>
            </w:r>
            <w:r w:rsidRPr="00AB5FEC">
              <w:t>словия жизн</w:t>
            </w:r>
            <w:r w:rsidRPr="00AB5FEC">
              <w:rPr>
                <w:spacing w:val="-2"/>
              </w:rPr>
              <w:t>е</w:t>
            </w:r>
            <w:r w:rsidRPr="00AB5FEC">
              <w:t>деятельности; различить фа</w:t>
            </w:r>
            <w:r w:rsidRPr="00AB5FEC">
              <w:rPr>
                <w:spacing w:val="-2"/>
              </w:rPr>
              <w:t>кт</w:t>
            </w:r>
            <w:r w:rsidRPr="00AB5FEC">
              <w:t>оры, влек</w:t>
            </w:r>
            <w:r w:rsidRPr="00AB5FEC">
              <w:rPr>
                <w:spacing w:val="-5"/>
              </w:rPr>
              <w:t>у</w:t>
            </w:r>
            <w:r w:rsidRPr="00AB5FEC">
              <w:t>щие возникновение опасных сит</w:t>
            </w:r>
            <w:r w:rsidRPr="00AB5FEC">
              <w:rPr>
                <w:spacing w:val="-7"/>
              </w:rPr>
              <w:t>у</w:t>
            </w:r>
            <w:r w:rsidRPr="00AB5FEC">
              <w:t xml:space="preserve">аций;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УК-8.3 </w:t>
            </w:r>
            <w:r w:rsidRPr="00AB5FEC">
              <w:rPr>
                <w:b/>
              </w:rPr>
              <w:t>Владеет:</w:t>
            </w:r>
            <w:r w:rsidRPr="00AB5FEC">
              <w:t xml:space="preserve"> навы</w:t>
            </w:r>
            <w:r w:rsidRPr="00AB5FEC">
              <w:rPr>
                <w:spacing w:val="-2"/>
              </w:rPr>
              <w:t>ка</w:t>
            </w:r>
            <w:r w:rsidRPr="00AB5FEC">
              <w:t>ми по предо</w:t>
            </w:r>
            <w:r w:rsidRPr="00AB5FEC">
              <w:rPr>
                <w:spacing w:val="-2"/>
              </w:rPr>
              <w:t>т</w:t>
            </w:r>
            <w:r w:rsidRPr="00AB5FEC">
              <w:t>вращению возникновения опасных сит</w:t>
            </w:r>
            <w:r w:rsidRPr="00AB5FEC">
              <w:rPr>
                <w:spacing w:val="-7"/>
              </w:rPr>
              <w:t>у</w:t>
            </w:r>
            <w:r w:rsidRPr="00AB5FEC">
              <w:t>аций; прием</w:t>
            </w:r>
            <w:r w:rsidRPr="00AB5FEC">
              <w:rPr>
                <w:spacing w:val="-2"/>
              </w:rPr>
              <w:t>а</w:t>
            </w:r>
            <w:r w:rsidRPr="00AB5FEC">
              <w:t>ми первой м</w:t>
            </w:r>
            <w:r w:rsidRPr="00AB5FEC">
              <w:rPr>
                <w:spacing w:val="-2"/>
              </w:rPr>
              <w:t>е</w:t>
            </w:r>
            <w:r w:rsidRPr="00AB5FEC">
              <w:t>дицинс</w:t>
            </w:r>
            <w:r w:rsidRPr="00AB5FEC">
              <w:rPr>
                <w:spacing w:val="-6"/>
              </w:rPr>
              <w:t>к</w:t>
            </w:r>
            <w:r w:rsidRPr="00AB5FEC">
              <w:rPr>
                <w:spacing w:val="-5"/>
              </w:rPr>
              <w:t>о</w:t>
            </w:r>
            <w:r w:rsidRPr="00AB5FEC">
              <w:t>й п</w:t>
            </w:r>
            <w:r w:rsidRPr="00AB5FEC">
              <w:rPr>
                <w:spacing w:val="-4"/>
              </w:rPr>
              <w:t>о</w:t>
            </w:r>
            <w:r w:rsidRPr="00AB5FEC">
              <w:t>мощи.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УК-9.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использовать базовые дефектологические знания в социальной и профессиональной сферах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УК-9.1 </w:t>
            </w:r>
            <w:r w:rsidRPr="00AB5FEC">
              <w:rPr>
                <w:b/>
              </w:rPr>
              <w:t>Знает:</w:t>
            </w:r>
            <w:r w:rsidRPr="00AB5FEC">
              <w:t xml:space="preserve"> 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здоровья;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УК-9.2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планировать  и осуществлять профессиональную деятельность с лицами имеющими инвалидность или ограниченные возможности</w:t>
            </w:r>
          </w:p>
          <w:p w:rsidR="00930BCD" w:rsidRPr="00AB5FEC" w:rsidRDefault="00930BCD" w:rsidP="00E434C7">
            <w:pPr>
              <w:jc w:val="both"/>
            </w:pPr>
            <w:r w:rsidRPr="00AB5FEC">
              <w:t>здоровья;</w:t>
            </w:r>
          </w:p>
          <w:p w:rsidR="00930BCD" w:rsidRPr="00AB5FEC" w:rsidRDefault="00930BCD" w:rsidP="00E434C7">
            <w:pPr>
              <w:jc w:val="both"/>
            </w:pPr>
            <w:r w:rsidRPr="00AB5FEC">
              <w:t>УК 9.3.</w:t>
            </w:r>
            <w:r w:rsidRPr="00AB5FEC">
              <w:rPr>
                <w:b/>
              </w:rPr>
              <w:t xml:space="preserve"> Владеет:</w:t>
            </w:r>
            <w:r w:rsidRPr="00AB5FEC">
              <w:t xml:space="preserve">  навыками взаимодействия с лицами имеющими ограниченные возможности здоровья или инвалидность в социальной и профессиональной сферах.</w:t>
            </w: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t>УК-10</w:t>
            </w:r>
            <w:r w:rsidRPr="00AB5FEC">
              <w:tab/>
            </w:r>
            <w:r w:rsidRPr="00AB5FEC">
              <w:tab/>
              <w:t xml:space="preserve">Способен принимать обоснованные экономические решения в </w:t>
            </w:r>
            <w:r w:rsidRPr="00AB5FEC">
              <w:lastRenderedPageBreak/>
              <w:t>различных областях жизнедеятельности</w:t>
            </w: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lastRenderedPageBreak/>
              <w:t xml:space="preserve">УК-10.1 </w:t>
            </w:r>
            <w:r w:rsidRPr="00AB5FEC">
              <w:rPr>
                <w:b/>
              </w:rPr>
              <w:t>Знает:</w:t>
            </w:r>
            <w:r w:rsidRPr="00AB5FEC">
              <w:t xml:space="preserve"> основные экономические понятия и базовые принципы функционирования экономики,  цели и формы участия государства в экономике; цели и задачи  финансовых институтов   и </w:t>
            </w:r>
            <w:r w:rsidRPr="00AB5FEC">
              <w:lastRenderedPageBreak/>
              <w:t>принципы взаимодействия с ними; основные инструменты управления личными финансами; сущность и принципы предпринимательской деятельности как одного из способов увеличения доходов;</w:t>
            </w:r>
            <w:r>
              <w:t xml:space="preserve"> аналитические методы;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 УК-10.2 </w:t>
            </w:r>
            <w:r w:rsidRPr="00AB5FEC">
              <w:rPr>
                <w:b/>
              </w:rPr>
              <w:t xml:space="preserve">Умеет: </w:t>
            </w:r>
            <w:r w:rsidRPr="00AB5FEC">
              <w:t>решать типичные задачи в сфере личного экономического,  финансового планирования и предпринимательской деятельности; анализировать  информацию, необходимую для принятия обоснованных решений в сфере управления личными финансами; пользоваться источниками информации об индивидуальных рисках, связанных с экономической деятельностью и использованием инструментов управления личными финансами;</w:t>
            </w:r>
            <w:r>
              <w:t xml:space="preserve"> применять аналитические методы;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УК-10.3 </w:t>
            </w:r>
            <w:r w:rsidRPr="00AB5FEC">
              <w:rPr>
                <w:b/>
              </w:rPr>
              <w:t xml:space="preserve">Владеет: </w:t>
            </w:r>
            <w:r w:rsidRPr="00AB5FEC">
              <w:t>навыками ведения личного бюджета, в т.ч. на основе ИКТ-инструментов; навыками выбора  инструментов управления личными финансами для достижения поставленных финансовых целей; навыками применения инструментов для управления личными финансами с учетом экономических и финансовых рисков  в различных областях жизнедеятельности</w:t>
            </w:r>
            <w:r>
              <w:t>; методами оценки для выбора аналитических методов.</w:t>
            </w:r>
          </w:p>
          <w:p w:rsidR="00930BCD" w:rsidRPr="00AB5FEC" w:rsidRDefault="00930BCD" w:rsidP="00E434C7">
            <w:pPr>
              <w:jc w:val="both"/>
            </w:pPr>
          </w:p>
        </w:tc>
      </w:tr>
      <w:tr w:rsidR="00930BCD" w:rsidRPr="00AB5FEC" w:rsidTr="00930BCD">
        <w:tc>
          <w:tcPr>
            <w:tcW w:w="3616" w:type="dxa"/>
          </w:tcPr>
          <w:p w:rsidR="00930BCD" w:rsidRPr="00AB5FEC" w:rsidRDefault="00930BCD" w:rsidP="00E434C7">
            <w:pPr>
              <w:jc w:val="both"/>
            </w:pPr>
            <w:r w:rsidRPr="00AB5FEC">
              <w:lastRenderedPageBreak/>
              <w:t>УК-11</w:t>
            </w:r>
            <w:r w:rsidRPr="00AB5FEC">
              <w:tab/>
            </w:r>
            <w:r w:rsidRPr="00AB5FEC">
              <w:tab/>
              <w:t>Способен формировать нетерпимое отношение к коррупционному поведению</w:t>
            </w:r>
          </w:p>
        </w:tc>
        <w:tc>
          <w:tcPr>
            <w:tcW w:w="7265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УК-11.1 </w:t>
            </w:r>
            <w:r w:rsidRPr="00AB5FEC">
              <w:rPr>
                <w:b/>
              </w:rPr>
              <w:t>Знает:</w:t>
            </w:r>
            <w:r w:rsidRPr="00AB5FEC">
              <w:t xml:space="preserve">  признаки коррупционного поведения и нормы антикоррупционного законодательства;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УК-11.2 </w:t>
            </w:r>
            <w:r w:rsidRPr="00AB5FEC">
              <w:rPr>
                <w:b/>
              </w:rPr>
              <w:t xml:space="preserve">Умеет: </w:t>
            </w:r>
            <w:r w:rsidRPr="00AB5FEC">
              <w:t xml:space="preserve">выявлять признаки коррупционного поведения; развивать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гражданскую позицию и предотвращать коррупционные проявления в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обществе;</w:t>
            </w:r>
          </w:p>
          <w:p w:rsidR="00930BCD" w:rsidRPr="00AB5FEC" w:rsidRDefault="00930BCD" w:rsidP="00E434C7">
            <w:pPr>
              <w:shd w:val="clear" w:color="auto" w:fill="FFFFFF"/>
              <w:jc w:val="both"/>
            </w:pPr>
            <w:r w:rsidRPr="00AB5FEC">
              <w:t xml:space="preserve">УК-11.3 </w:t>
            </w:r>
            <w:r w:rsidRPr="00AB5FEC">
              <w:rPr>
                <w:b/>
              </w:rPr>
              <w:t>Владеет:</w:t>
            </w:r>
            <w:r w:rsidRPr="00AB5FEC">
              <w:t xml:space="preserve"> навыками нетерпимого отношения к коррупционному поведению соблюдения  правил общественного взаимодействия на</w:t>
            </w:r>
          </w:p>
          <w:p w:rsidR="00930BCD" w:rsidRPr="00AB5FEC" w:rsidRDefault="00930BCD" w:rsidP="00E434C7">
            <w:pPr>
              <w:shd w:val="clear" w:color="auto" w:fill="FFFFFF"/>
              <w:jc w:val="both"/>
            </w:pPr>
            <w:r w:rsidRPr="00AB5FEC">
              <w:t>основе нетерпимого отношения к коррупции.</w:t>
            </w:r>
          </w:p>
          <w:p w:rsidR="00930BCD" w:rsidRPr="00AB5FEC" w:rsidRDefault="00930BCD" w:rsidP="00E434C7">
            <w:pPr>
              <w:jc w:val="both"/>
              <w:rPr>
                <w:b/>
              </w:rPr>
            </w:pPr>
          </w:p>
        </w:tc>
      </w:tr>
    </w:tbl>
    <w:p w:rsidR="005435C9" w:rsidRPr="005435C9" w:rsidRDefault="005435C9" w:rsidP="005435C9">
      <w:pPr>
        <w:spacing w:after="200"/>
        <w:ind w:firstLine="539"/>
        <w:contextualSpacing/>
        <w:jc w:val="center"/>
        <w:rPr>
          <w:b/>
          <w:color w:val="FF0000"/>
        </w:rPr>
      </w:pPr>
    </w:p>
    <w:p w:rsidR="005435C9" w:rsidRPr="005435C9" w:rsidRDefault="005435C9" w:rsidP="005435C9">
      <w:pPr>
        <w:spacing w:after="200"/>
        <w:ind w:firstLine="539"/>
        <w:contextualSpacing/>
        <w:jc w:val="center"/>
        <w:rPr>
          <w:b/>
          <w:color w:val="FF0000"/>
        </w:rPr>
      </w:pPr>
    </w:p>
    <w:tbl>
      <w:tblPr>
        <w:tblStyle w:val="af0"/>
        <w:tblW w:w="11023" w:type="dxa"/>
        <w:tblLook w:val="04A0" w:firstRow="1" w:lastRow="0" w:firstColumn="1" w:lastColumn="0" w:noHBand="0" w:noVBand="1"/>
      </w:tblPr>
      <w:tblGrid>
        <w:gridCol w:w="4491"/>
        <w:gridCol w:w="6532"/>
      </w:tblGrid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930BCD">
              <w:t>Компетенции</w:t>
            </w:r>
            <w:r w:rsidRPr="00930BCD">
              <w:tab/>
            </w: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930BCD">
              <w:tab/>
              <w:t>Показатели оценивания компетенций</w:t>
            </w:r>
          </w:p>
        </w:tc>
      </w:tr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ОПК-1.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AB5FEC">
              <w:t>ОПК-1.1</w:t>
            </w:r>
            <w:r w:rsidRPr="00AB5FEC">
              <w:rPr>
                <w:b/>
              </w:rPr>
              <w:t xml:space="preserve"> Знает:</w:t>
            </w:r>
            <w:r w:rsidRPr="00AB5FEC">
              <w:t xml:space="preserve"> за</w:t>
            </w:r>
            <w:r w:rsidRPr="00AB5FEC">
              <w:rPr>
                <w:spacing w:val="-6"/>
              </w:rPr>
              <w:t>ко</w:t>
            </w:r>
            <w:r w:rsidRPr="00AB5FEC">
              <w:t>ны и иные нор</w:t>
            </w:r>
            <w:r w:rsidRPr="00AB5FEC">
              <w:rPr>
                <w:spacing w:val="-3"/>
              </w:rPr>
              <w:t>м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ивные правовые ак</w:t>
            </w:r>
            <w:r w:rsidRPr="00AB5FEC">
              <w:rPr>
                <w:spacing w:val="-2"/>
              </w:rPr>
              <w:t>т</w:t>
            </w:r>
            <w:r w:rsidRPr="00AB5FEC">
              <w:t>ы, нор</w:t>
            </w:r>
            <w:r w:rsidRPr="00AB5FEC">
              <w:rPr>
                <w:spacing w:val="-3"/>
              </w:rPr>
              <w:t>м</w:t>
            </w:r>
            <w:r w:rsidRPr="00AB5FEC">
              <w:rPr>
                <w:spacing w:val="-4"/>
              </w:rPr>
              <w:t>а</w:t>
            </w:r>
            <w:r w:rsidRPr="00AB5FEC">
              <w:rPr>
                <w:spacing w:val="-2"/>
              </w:rPr>
              <w:t>т</w:t>
            </w:r>
            <w:r w:rsidRPr="00AB5FEC">
              <w:t>ивные док</w:t>
            </w:r>
            <w:r w:rsidRPr="00AB5FEC">
              <w:rPr>
                <w:spacing w:val="-7"/>
              </w:rPr>
              <w:t>у</w:t>
            </w:r>
            <w:r w:rsidRPr="00AB5FEC">
              <w:t xml:space="preserve">менты по вопросам обеспечения приоритета прав и свободы человека, нормы профессиональной этики;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ОПК-1.2</w:t>
            </w:r>
            <w:r w:rsidRPr="00AB5FEC">
              <w:rPr>
                <w:b/>
                <w:spacing w:val="-12"/>
              </w:rPr>
              <w:t xml:space="preserve"> 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анализиров</w:t>
            </w:r>
            <w:r w:rsidRPr="00AB5FEC">
              <w:rPr>
                <w:spacing w:val="-4"/>
              </w:rPr>
              <w:t>ат</w:t>
            </w:r>
            <w:r w:rsidRPr="00AB5FEC">
              <w:t>ь пол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ж</w:t>
            </w:r>
            <w:r w:rsidRPr="00AB5FEC">
              <w:rPr>
                <w:spacing w:val="-2"/>
              </w:rPr>
              <w:t>е</w:t>
            </w:r>
            <w:r w:rsidRPr="00AB5FEC">
              <w:t>ния нор</w:t>
            </w:r>
            <w:r w:rsidRPr="00AB5FEC">
              <w:rPr>
                <w:spacing w:val="-3"/>
              </w:rPr>
              <w:t>м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ивно-правовых а</w:t>
            </w:r>
            <w:r w:rsidRPr="00AB5FEC">
              <w:rPr>
                <w:spacing w:val="-2"/>
              </w:rPr>
              <w:t>кт</w:t>
            </w:r>
            <w:r w:rsidRPr="00AB5FEC">
              <w:t xml:space="preserve">ов в </w:t>
            </w:r>
            <w:r>
              <w:t xml:space="preserve">профессиональной </w:t>
            </w:r>
            <w:r w:rsidRPr="00AB5FEC">
              <w:t>сфере и правильно их применять при решении прак</w:t>
            </w:r>
            <w:r w:rsidRPr="00AB5FEC">
              <w:rPr>
                <w:spacing w:val="-2"/>
              </w:rPr>
              <w:t>т</w:t>
            </w:r>
            <w:r w:rsidRPr="00AB5FEC">
              <w:t>ических зад</w:t>
            </w:r>
            <w:r w:rsidRPr="00AB5FEC">
              <w:rPr>
                <w:spacing w:val="-4"/>
              </w:rPr>
              <w:t>ач</w:t>
            </w:r>
            <w:r w:rsidRPr="00AB5FEC">
              <w:t xml:space="preserve"> профессиональной деятельности, с учет</w:t>
            </w:r>
            <w:r w:rsidRPr="00AB5FEC">
              <w:rPr>
                <w:spacing w:val="-4"/>
              </w:rPr>
              <w:t>о</w:t>
            </w:r>
            <w:r w:rsidRPr="00AB5FEC">
              <w:t xml:space="preserve">м норм профессиональной этики;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ОПК-1.3 </w:t>
            </w:r>
            <w:r w:rsidRPr="00AB5FEC">
              <w:rPr>
                <w:b/>
              </w:rPr>
              <w:t>Владеет:</w:t>
            </w:r>
            <w:r w:rsidRPr="00AB5FEC">
              <w:t xml:space="preserve"> способами реализации профессиональной деятельности в соответствии с норм</w:t>
            </w:r>
            <w:r w:rsidRPr="00AB5FEC">
              <w:rPr>
                <w:spacing w:val="-4"/>
              </w:rPr>
              <w:t>а</w:t>
            </w:r>
            <w:r w:rsidRPr="00AB5FEC">
              <w:rPr>
                <w:spacing w:val="-2"/>
              </w:rPr>
              <w:t>т</w:t>
            </w:r>
            <w:r w:rsidRPr="00AB5FEC">
              <w:t>ивными правовыми актами в сфере государственного и муниципального управления и норм</w:t>
            </w:r>
            <w:r w:rsidRPr="00AB5FEC">
              <w:rPr>
                <w:spacing w:val="-2"/>
              </w:rPr>
              <w:t>а</w:t>
            </w:r>
            <w:r w:rsidRPr="00AB5FEC">
              <w:t>ми профессиональной этики</w:t>
            </w:r>
            <w:r>
              <w:t>;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основными прием</w:t>
            </w:r>
            <w:r w:rsidRPr="00AB5FEC">
              <w:rPr>
                <w:spacing w:val="-2"/>
              </w:rPr>
              <w:t>а</w:t>
            </w:r>
            <w:r w:rsidRPr="00AB5FEC">
              <w:t>ми соб</w:t>
            </w:r>
            <w:r w:rsidRPr="00AB5FEC">
              <w:rPr>
                <w:spacing w:val="-3"/>
              </w:rPr>
              <w:t>л</w:t>
            </w:r>
            <w:r w:rsidRPr="00AB5FEC">
              <w:rPr>
                <w:spacing w:val="-5"/>
              </w:rPr>
              <w:t>юд</w:t>
            </w:r>
            <w:r w:rsidRPr="00AB5FEC">
              <w:t>ения нравств</w:t>
            </w:r>
            <w:r w:rsidRPr="00AB5FEC">
              <w:rPr>
                <w:spacing w:val="-2"/>
              </w:rPr>
              <w:t>е</w:t>
            </w:r>
            <w:r w:rsidRPr="00AB5FEC">
              <w:t>нных, этических и правовых норм, опр</w:t>
            </w:r>
            <w:r w:rsidRPr="00AB5FEC">
              <w:rPr>
                <w:spacing w:val="-2"/>
              </w:rPr>
              <w:t>е</w:t>
            </w:r>
            <w:r w:rsidRPr="00AB5FEC">
              <w:t>деляющих особ</w:t>
            </w:r>
            <w:r w:rsidRPr="00AB5FEC">
              <w:rPr>
                <w:spacing w:val="-2"/>
              </w:rPr>
              <w:t>е</w:t>
            </w:r>
            <w:r w:rsidRPr="00AB5FEC">
              <w:t>нности социально-правово</w:t>
            </w:r>
            <w:r w:rsidRPr="00AB5FEC">
              <w:rPr>
                <w:spacing w:val="-4"/>
              </w:rPr>
              <w:t>г</w:t>
            </w:r>
            <w:r w:rsidRPr="00AB5FEC">
              <w:t>о ста</w:t>
            </w:r>
            <w:r w:rsidRPr="00AB5FEC">
              <w:rPr>
                <w:spacing w:val="-2"/>
              </w:rPr>
              <w:t>т</w:t>
            </w:r>
            <w:r w:rsidRPr="00AB5FEC">
              <w:rPr>
                <w:spacing w:val="-4"/>
              </w:rPr>
              <w:t>у</w:t>
            </w:r>
            <w:r w:rsidRPr="00AB5FEC">
              <w:t xml:space="preserve">са </w:t>
            </w:r>
            <w:proofErr w:type="spellStart"/>
            <w:r w:rsidRPr="00AB5FEC">
              <w:t>гос</w:t>
            </w:r>
            <w:r>
              <w:t>у</w:t>
            </w:r>
            <w:r w:rsidRPr="00AB5FEC">
              <w:t>дарстенного</w:t>
            </w:r>
            <w:proofErr w:type="spellEnd"/>
            <w:r w:rsidRPr="00AB5FEC">
              <w:t xml:space="preserve"> и муниципального служащего.</w:t>
            </w:r>
          </w:p>
        </w:tc>
      </w:tr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ОПК-2.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Способен разрабатывать и реализовывать управленческие решения, меры регулирующего воздействия, в том числе контрольно-надзорные функции, </w:t>
            </w:r>
            <w:r w:rsidRPr="00AB5FEC">
              <w:lastRenderedPageBreak/>
              <w:t>государственные и муниципальные программы на основе анализа социально-экономических процессов</w:t>
            </w:r>
          </w:p>
          <w:p w:rsidR="00930BCD" w:rsidRPr="00AB5FEC" w:rsidRDefault="00930BCD" w:rsidP="00E434C7">
            <w:pPr>
              <w:jc w:val="both"/>
            </w:pP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AB5FEC">
              <w:lastRenderedPageBreak/>
              <w:t>ОПК-2.1</w:t>
            </w:r>
            <w:r w:rsidRPr="00AB5FEC">
              <w:rPr>
                <w:b/>
              </w:rPr>
              <w:t xml:space="preserve"> Зн</w:t>
            </w:r>
            <w:r w:rsidRPr="00AB5FEC">
              <w:rPr>
                <w:b/>
                <w:spacing w:val="-2"/>
              </w:rPr>
              <w:t>ае</w:t>
            </w:r>
            <w:r w:rsidRPr="00AB5FEC">
              <w:rPr>
                <w:b/>
                <w:spacing w:val="-4"/>
              </w:rPr>
              <w:t>т</w:t>
            </w:r>
            <w:r w:rsidRPr="00AB5FEC">
              <w:rPr>
                <w:b/>
              </w:rPr>
              <w:t>:</w:t>
            </w:r>
            <w:r w:rsidRPr="00AB5FEC">
              <w:t xml:space="preserve"> основные принципы разработки  и структуру управленческих решений; основ</w:t>
            </w:r>
            <w:r>
              <w:t>ные аспекты</w:t>
            </w:r>
            <w:r w:rsidRPr="00AB5FEC">
              <w:t xml:space="preserve"> разрабо</w:t>
            </w:r>
            <w:r w:rsidRPr="00AB5FEC">
              <w:rPr>
                <w:spacing w:val="-2"/>
              </w:rPr>
              <w:t>т</w:t>
            </w:r>
            <w:r w:rsidRPr="00AB5FEC">
              <w:t xml:space="preserve">ки и реализации государственных и муниципальных программ на основе анализа социально-экономических процессов; </w:t>
            </w:r>
          </w:p>
          <w:p w:rsidR="00930BCD" w:rsidRPr="00AB5FEC" w:rsidRDefault="00930BCD" w:rsidP="00E434C7">
            <w:pPr>
              <w:jc w:val="both"/>
            </w:pPr>
            <w:r w:rsidRPr="00AB5FEC">
              <w:lastRenderedPageBreak/>
              <w:t>ОПК-2.2</w:t>
            </w:r>
            <w:r w:rsidRPr="00AB5FEC">
              <w:rPr>
                <w:b/>
              </w:rPr>
              <w:t xml:space="preserve">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разраб</w:t>
            </w:r>
            <w:r w:rsidRPr="00AB5FEC">
              <w:rPr>
                <w:spacing w:val="-2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ыв</w:t>
            </w:r>
            <w:r w:rsidRPr="00AB5FEC">
              <w:rPr>
                <w:spacing w:val="-6"/>
              </w:rPr>
              <w:t>а</w:t>
            </w:r>
            <w:r w:rsidRPr="00AB5FEC">
              <w:rPr>
                <w:spacing w:val="-4"/>
              </w:rPr>
              <w:t>т</w:t>
            </w:r>
            <w:r w:rsidRPr="00AB5FEC">
              <w:t>ь с</w:t>
            </w:r>
            <w:r w:rsidRPr="00AB5FEC">
              <w:rPr>
                <w:spacing w:val="-4"/>
              </w:rPr>
              <w:t>о</w:t>
            </w:r>
            <w:r w:rsidRPr="00AB5FEC">
              <w:rPr>
                <w:spacing w:val="-3"/>
              </w:rPr>
              <w:t>д</w:t>
            </w:r>
            <w:r w:rsidRPr="00AB5FEC">
              <w:t>ержание, инстр</w:t>
            </w:r>
            <w:r w:rsidRPr="00AB5FEC">
              <w:rPr>
                <w:spacing w:val="-7"/>
              </w:rPr>
              <w:t>у</w:t>
            </w:r>
            <w:r w:rsidRPr="00AB5FEC">
              <w:t>ментарий  оценки рез</w:t>
            </w:r>
            <w:r w:rsidRPr="00AB5FEC">
              <w:rPr>
                <w:spacing w:val="-12"/>
              </w:rPr>
              <w:t>у</w:t>
            </w:r>
            <w:r w:rsidRPr="00AB5FEC">
              <w:rPr>
                <w:spacing w:val="-5"/>
              </w:rPr>
              <w:t>л</w:t>
            </w:r>
            <w:r w:rsidRPr="00AB5FEC">
              <w:rPr>
                <w:spacing w:val="-3"/>
              </w:rPr>
              <w:t>ь</w:t>
            </w:r>
            <w:r w:rsidRPr="00AB5FEC">
              <w:rPr>
                <w:spacing w:val="-2"/>
              </w:rPr>
              <w:t>т</w:t>
            </w:r>
            <w:r w:rsidRPr="00AB5FEC">
              <w:t>а</w:t>
            </w:r>
            <w:r w:rsidRPr="00AB5FEC">
              <w:rPr>
                <w:spacing w:val="-4"/>
              </w:rPr>
              <w:t>т</w:t>
            </w:r>
            <w:r w:rsidRPr="00AB5FEC">
              <w:t xml:space="preserve">ивности государственных и муниципальных программ;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ОПК-2.3</w:t>
            </w:r>
            <w:r w:rsidRPr="00AB5FEC">
              <w:rPr>
                <w:b/>
              </w:rPr>
              <w:t xml:space="preserve"> Владеет:</w:t>
            </w:r>
            <w:r w:rsidRPr="00AB5FEC">
              <w:t xml:space="preserve"> навыками реализации управленческих решений, мер регулирующего воздействия, в том числе контрольно-надзорной функции.</w:t>
            </w:r>
          </w:p>
          <w:p w:rsidR="00930BCD" w:rsidRPr="00AB5FEC" w:rsidRDefault="00930BCD" w:rsidP="00E434C7">
            <w:pPr>
              <w:jc w:val="both"/>
            </w:pPr>
          </w:p>
        </w:tc>
      </w:tr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AB5FEC">
              <w:lastRenderedPageBreak/>
              <w:t xml:space="preserve">ОПК-3.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AB5FEC">
              <w:t>ОПК-3.1</w:t>
            </w:r>
            <w:r w:rsidRPr="00AB5FEC">
              <w:rPr>
                <w:b/>
              </w:rPr>
              <w:t xml:space="preserve"> Зн</w:t>
            </w:r>
            <w:r w:rsidRPr="00AB5FEC">
              <w:rPr>
                <w:b/>
                <w:spacing w:val="-2"/>
              </w:rPr>
              <w:t>ае</w:t>
            </w:r>
            <w:r w:rsidRPr="00AB5FEC">
              <w:rPr>
                <w:b/>
                <w:spacing w:val="-4"/>
              </w:rPr>
              <w:t>т</w:t>
            </w:r>
            <w:r w:rsidRPr="00AB5FEC">
              <w:rPr>
                <w:b/>
              </w:rPr>
              <w:t>:</w:t>
            </w:r>
            <w:r w:rsidRPr="00AB5FEC">
              <w:t xml:space="preserve"> основы </w:t>
            </w:r>
            <w:r w:rsidRPr="00AB5FEC">
              <w:rPr>
                <w:spacing w:val="-3"/>
                <w:lang w:val="x-none"/>
              </w:rPr>
              <w:t xml:space="preserve"> </w:t>
            </w:r>
            <w:r w:rsidRPr="00AB5FEC">
              <w:rPr>
                <w:bCs/>
                <w:spacing w:val="-3"/>
              </w:rPr>
              <w:t>конституционного и административного  права РФ, как основные</w:t>
            </w:r>
            <w:r w:rsidRPr="00AB5FEC">
              <w:rPr>
                <w:spacing w:val="-3"/>
              </w:rPr>
              <w:t xml:space="preserve"> нормативно-правовые акты, регламентирующи</w:t>
            </w:r>
            <w:r>
              <w:rPr>
                <w:spacing w:val="-3"/>
              </w:rPr>
              <w:t>е</w:t>
            </w:r>
            <w:r w:rsidRPr="00AB5FEC">
              <w:rPr>
                <w:spacing w:val="-3"/>
              </w:rPr>
              <w:t xml:space="preserve"> деятельность организаций</w:t>
            </w:r>
            <w:r w:rsidRPr="00AB5FEC">
              <w:t xml:space="preserve">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ОПК-3.2</w:t>
            </w:r>
            <w:r w:rsidRPr="00AB5FEC">
              <w:rPr>
                <w:b/>
              </w:rPr>
              <w:t xml:space="preserve">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</w:t>
            </w:r>
            <w:r w:rsidRPr="00AB5FEC">
              <w:rPr>
                <w:bCs/>
                <w:spacing w:val="-3"/>
              </w:rPr>
              <w:t>осуществлять поиск  и анализ правовой информации</w:t>
            </w:r>
            <w:r w:rsidRPr="00AB5FEC">
              <w:t>; использовать правоприменительную практику;</w:t>
            </w:r>
          </w:p>
          <w:p w:rsidR="00930BCD" w:rsidRPr="00AB5FEC" w:rsidRDefault="00930BCD" w:rsidP="00E434C7">
            <w:pPr>
              <w:jc w:val="both"/>
              <w:rPr>
                <w:bCs/>
                <w:spacing w:val="-3"/>
              </w:rPr>
            </w:pPr>
            <w:r w:rsidRPr="00AB5FEC">
              <w:t>ОПК-3.3</w:t>
            </w:r>
            <w:r w:rsidRPr="00AB5FEC">
              <w:rPr>
                <w:b/>
              </w:rPr>
              <w:t xml:space="preserve"> Владеет:</w:t>
            </w:r>
            <w:r w:rsidRPr="00AB5FEC">
              <w:t xml:space="preserve"> </w:t>
            </w:r>
            <w:r w:rsidRPr="00AB5FEC">
              <w:rPr>
                <w:bCs/>
                <w:spacing w:val="-3"/>
              </w:rPr>
              <w:t>навыками работы со справочно-правовыми системами;</w:t>
            </w:r>
          </w:p>
          <w:p w:rsidR="00930BCD" w:rsidRPr="00FC0818" w:rsidRDefault="00930BCD" w:rsidP="00E434C7">
            <w:pPr>
              <w:shd w:val="clear" w:color="auto" w:fill="FFFFFF"/>
              <w:jc w:val="both"/>
            </w:pPr>
            <w:r w:rsidRPr="00AB5FEC">
              <w:t xml:space="preserve">навыками анализа  юридических документов;  анализа и </w:t>
            </w:r>
            <w:r w:rsidRPr="00FC0818">
              <w:t>приме</w:t>
            </w:r>
            <w:r w:rsidRPr="00AB5FEC">
              <w:t xml:space="preserve">нения </w:t>
            </w:r>
            <w:r w:rsidRPr="00FC0818">
              <w:t>норы права в</w:t>
            </w:r>
            <w:r w:rsidRPr="00AB5FEC">
              <w:t xml:space="preserve"> </w:t>
            </w:r>
            <w:r w:rsidRPr="00FC0818">
              <w:t>профессиональной деятельности</w:t>
            </w:r>
          </w:p>
          <w:p w:rsidR="00930BCD" w:rsidRPr="00AB5FEC" w:rsidRDefault="00930BCD" w:rsidP="00E434C7">
            <w:pPr>
              <w:jc w:val="both"/>
            </w:pPr>
          </w:p>
        </w:tc>
      </w:tr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ОПК-4.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AB5FEC">
              <w:t>ОПК-4.1</w:t>
            </w:r>
            <w:r w:rsidRPr="00AB5FEC">
              <w:rPr>
                <w:b/>
              </w:rPr>
              <w:t xml:space="preserve"> Зн</w:t>
            </w:r>
            <w:r w:rsidRPr="00AB5FEC">
              <w:rPr>
                <w:b/>
                <w:spacing w:val="-2"/>
              </w:rPr>
              <w:t>ае</w:t>
            </w:r>
            <w:r w:rsidRPr="00AB5FEC">
              <w:rPr>
                <w:b/>
                <w:spacing w:val="-4"/>
              </w:rPr>
              <w:t>т</w:t>
            </w:r>
            <w:r w:rsidRPr="00AB5FEC">
              <w:rPr>
                <w:b/>
              </w:rPr>
              <w:t>:</w:t>
            </w:r>
            <w:r w:rsidRPr="00AB5FEC">
              <w:t xml:space="preserve"> основные принципы разработки проектов нормативных правовых актов в сфере профессиональной деятельности;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ОПК-4.2</w:t>
            </w:r>
            <w:r w:rsidRPr="00AB5FEC">
              <w:rPr>
                <w:b/>
              </w:rPr>
              <w:t xml:space="preserve">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осуществлять  правовую и антикоррупционную </w:t>
            </w:r>
            <w:proofErr w:type="spellStart"/>
            <w:r w:rsidRPr="00AB5FEC">
              <w:t>экспер-тизу</w:t>
            </w:r>
            <w:proofErr w:type="spellEnd"/>
            <w:r w:rsidRPr="00AB5FEC">
              <w:t xml:space="preserve"> проектов нормативных правовых актов в сфере профессиональной деятельности;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ОПК-4.3</w:t>
            </w:r>
            <w:r w:rsidRPr="00AB5FEC">
              <w:rPr>
                <w:b/>
              </w:rPr>
              <w:t xml:space="preserve">  Владеет:</w:t>
            </w:r>
            <w:r w:rsidRPr="00AB5FEC">
              <w:t xml:space="preserve"> навыками оценки регулирующего воздействия и последствий их применения.</w:t>
            </w:r>
          </w:p>
        </w:tc>
      </w:tr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ОПК-5.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AB5FEC">
              <w:t>ОПК-5.1</w:t>
            </w:r>
            <w:r w:rsidRPr="00AB5FEC">
              <w:rPr>
                <w:b/>
              </w:rPr>
              <w:t xml:space="preserve"> Зн</w:t>
            </w:r>
            <w:r w:rsidRPr="00AB5FEC">
              <w:rPr>
                <w:b/>
                <w:spacing w:val="-2"/>
              </w:rPr>
              <w:t>ае</w:t>
            </w:r>
            <w:r w:rsidRPr="00AB5FEC">
              <w:rPr>
                <w:b/>
                <w:spacing w:val="-4"/>
              </w:rPr>
              <w:t>т</w:t>
            </w:r>
            <w:r w:rsidRPr="00AB5FEC">
              <w:rPr>
                <w:b/>
              </w:rPr>
              <w:t>:</w:t>
            </w:r>
            <w:r w:rsidRPr="00AB5FEC">
              <w:t xml:space="preserve"> основные принципы работы государственных и муниципальных информационных систем; технологии электронного правительства и предоставления государственных (муниципальных) услуг;</w:t>
            </w:r>
          </w:p>
          <w:p w:rsidR="00930BCD" w:rsidRPr="006F3708" w:rsidRDefault="00930BCD" w:rsidP="00E434C7">
            <w:pPr>
              <w:shd w:val="clear" w:color="auto" w:fill="FFFFFF"/>
              <w:jc w:val="both"/>
            </w:pPr>
            <w:r w:rsidRPr="00AB5FEC">
              <w:t>ОПК-5.2</w:t>
            </w:r>
            <w:r w:rsidRPr="00AB5FEC">
              <w:rPr>
                <w:b/>
              </w:rPr>
              <w:t xml:space="preserve">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решать стандартные задачи </w:t>
            </w:r>
            <w:r w:rsidRPr="00C52553">
              <w:t>профессиональной деятельности с</w:t>
            </w:r>
            <w:r w:rsidRPr="00AB5FEC">
              <w:t xml:space="preserve"> </w:t>
            </w:r>
            <w:r w:rsidRPr="00C52553">
              <w:t>применением информационно-</w:t>
            </w:r>
            <w:r w:rsidRPr="00AB5FEC">
              <w:t xml:space="preserve"> </w:t>
            </w:r>
            <w:r w:rsidRPr="00C52553">
              <w:t>коммуникационных технологий;</w:t>
            </w:r>
          </w:p>
          <w:p w:rsidR="00930BCD" w:rsidRPr="00AB5FEC" w:rsidRDefault="00930BCD" w:rsidP="00E434C7">
            <w:pPr>
              <w:jc w:val="both"/>
            </w:pPr>
            <w:r w:rsidRPr="00AB5FEC">
              <w:t>ОПК-5.3</w:t>
            </w:r>
            <w:r w:rsidRPr="00AB5FEC">
              <w:rPr>
                <w:b/>
              </w:rPr>
              <w:t xml:space="preserve"> Владеет:</w:t>
            </w:r>
            <w:r w:rsidRPr="00AB5FEC">
              <w:t xml:space="preserve"> навыками осуществления взаимодействия с гражданами и организациями в процессе</w:t>
            </w:r>
            <w:r>
              <w:t xml:space="preserve"> </w:t>
            </w:r>
            <w:r w:rsidRPr="00AB5FEC">
              <w:t>предоставления государственных (муниципальных) услуг, в том числе с</w:t>
            </w:r>
            <w:r>
              <w:t xml:space="preserve"> </w:t>
            </w:r>
            <w:r w:rsidRPr="00AB5FEC">
              <w:t>применением дистанционных технологий.</w:t>
            </w:r>
          </w:p>
        </w:tc>
      </w:tr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ОПК-6.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AB5FEC">
              <w:t>ОПК-6.1</w:t>
            </w:r>
            <w:r w:rsidRPr="00AB5FEC">
              <w:rPr>
                <w:b/>
              </w:rPr>
              <w:t xml:space="preserve"> Зн</w:t>
            </w:r>
            <w:r w:rsidRPr="00AB5FEC">
              <w:rPr>
                <w:b/>
                <w:spacing w:val="-2"/>
              </w:rPr>
              <w:t>ае</w:t>
            </w:r>
            <w:r w:rsidRPr="00AB5FEC">
              <w:rPr>
                <w:b/>
                <w:spacing w:val="-4"/>
              </w:rPr>
              <w:t>т</w:t>
            </w:r>
            <w:r w:rsidRPr="00AB5FEC">
              <w:rPr>
                <w:b/>
              </w:rPr>
              <w:t>:</w:t>
            </w:r>
            <w:r w:rsidRPr="00AB5FEC">
              <w:t xml:space="preserve">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 </w:t>
            </w:r>
          </w:p>
          <w:p w:rsidR="00930BCD" w:rsidRPr="00005E69" w:rsidRDefault="00930BCD" w:rsidP="00E434C7">
            <w:pPr>
              <w:shd w:val="clear" w:color="auto" w:fill="FFFFFF"/>
              <w:jc w:val="both"/>
            </w:pPr>
            <w:r w:rsidRPr="00AB5FEC">
              <w:t>ОПК-6.2</w:t>
            </w:r>
            <w:r w:rsidRPr="00AB5FEC">
              <w:rPr>
                <w:b/>
              </w:rPr>
              <w:t xml:space="preserve">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распределять </w:t>
            </w:r>
            <w:r w:rsidRPr="00005E69">
              <w:t>материальные ресурсы с учетом</w:t>
            </w:r>
            <w:r w:rsidRPr="00AB5FEC">
              <w:t xml:space="preserve"> </w:t>
            </w:r>
            <w:r w:rsidRPr="00005E69">
              <w:t>последствий влияния различных</w:t>
            </w:r>
            <w:r w:rsidRPr="00AB5FEC">
              <w:t xml:space="preserve"> </w:t>
            </w:r>
            <w:r w:rsidRPr="00005E69">
              <w:t>методов и способов на результаты</w:t>
            </w:r>
            <w:r>
              <w:t xml:space="preserve"> </w:t>
            </w:r>
            <w:r w:rsidRPr="00005E69">
              <w:t>профессиональной деятельности;</w:t>
            </w:r>
          </w:p>
          <w:p w:rsidR="00930BCD" w:rsidRPr="00AB5FEC" w:rsidRDefault="00930BCD" w:rsidP="00E434C7">
            <w:pPr>
              <w:jc w:val="both"/>
            </w:pPr>
          </w:p>
          <w:p w:rsidR="00930BCD" w:rsidRPr="00AB5FEC" w:rsidRDefault="00930BCD" w:rsidP="00E434C7">
            <w:pPr>
              <w:jc w:val="both"/>
            </w:pPr>
            <w:r w:rsidRPr="00AB5FEC">
              <w:t>ОПК-6.3</w:t>
            </w:r>
            <w:r w:rsidRPr="00AB5FEC">
              <w:rPr>
                <w:b/>
              </w:rPr>
              <w:t xml:space="preserve"> Владеет:</w:t>
            </w:r>
            <w:r w:rsidRPr="00AB5FEC">
              <w:t xml:space="preserve"> навыками  применения  основных экономических и</w:t>
            </w:r>
          </w:p>
          <w:p w:rsidR="00930BCD" w:rsidRPr="00AB5FEC" w:rsidRDefault="00930BCD" w:rsidP="00E434C7">
            <w:pPr>
              <w:jc w:val="both"/>
            </w:pPr>
            <w:r w:rsidRPr="00AB5FEC">
              <w:t>административных методов для принятия управленческих решений по</w:t>
            </w:r>
          </w:p>
          <w:p w:rsidR="00930BCD" w:rsidRPr="00AB5FEC" w:rsidRDefault="00930BCD" w:rsidP="00E434C7">
            <w:pPr>
              <w:jc w:val="both"/>
            </w:pPr>
            <w:r w:rsidRPr="00AB5FEC">
              <w:t>бюджетированию и структуре государственных активов</w:t>
            </w:r>
            <w:r>
              <w:t>.</w:t>
            </w:r>
          </w:p>
        </w:tc>
      </w:tr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AB5FEC">
              <w:t xml:space="preserve">ОПК-7.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AB5FEC">
              <w:t>ОПК-7.1</w:t>
            </w:r>
            <w:r w:rsidRPr="00AB5FEC">
              <w:rPr>
                <w:b/>
              </w:rPr>
              <w:t xml:space="preserve"> Зн</w:t>
            </w:r>
            <w:r w:rsidRPr="00AB5FEC">
              <w:rPr>
                <w:b/>
                <w:spacing w:val="-2"/>
              </w:rPr>
              <w:t>ае</w:t>
            </w:r>
            <w:r w:rsidRPr="00AB5FEC">
              <w:rPr>
                <w:b/>
                <w:spacing w:val="-4"/>
              </w:rPr>
              <w:t>т</w:t>
            </w:r>
            <w:r w:rsidRPr="00AB5FEC">
              <w:rPr>
                <w:b/>
              </w:rPr>
              <w:t>:</w:t>
            </w:r>
            <w:r w:rsidRPr="00AB5FEC">
              <w:t xml:space="preserve"> особенности внутриорганизационных и межведомственных коммуникаци</w:t>
            </w:r>
            <w:r>
              <w:t>й</w:t>
            </w:r>
            <w:r w:rsidRPr="00AB5FEC">
              <w:t xml:space="preserve">; </w:t>
            </w:r>
          </w:p>
          <w:p w:rsidR="00930BCD" w:rsidRPr="00F03990" w:rsidRDefault="00930BCD" w:rsidP="00E434C7">
            <w:pPr>
              <w:shd w:val="clear" w:color="auto" w:fill="FFFFFF"/>
              <w:jc w:val="both"/>
            </w:pPr>
            <w:r w:rsidRPr="00AB5FEC">
              <w:t>ОПК-7.2</w:t>
            </w:r>
            <w:r w:rsidRPr="00AB5FEC">
              <w:rPr>
                <w:b/>
              </w:rPr>
              <w:t xml:space="preserve">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использовать </w:t>
            </w:r>
            <w:r w:rsidRPr="00972ABD">
              <w:t>профессиональные приемы и</w:t>
            </w:r>
            <w:r w:rsidRPr="00AB5FEC">
              <w:t xml:space="preserve"> </w:t>
            </w:r>
            <w:r w:rsidRPr="00972ABD">
              <w:t>технологии деловой коммуникации</w:t>
            </w:r>
            <w:r w:rsidRPr="00AB5FEC">
              <w:t xml:space="preserve"> </w:t>
            </w:r>
            <w:r w:rsidRPr="00972ABD">
              <w:t>для достижения поставленных целей в</w:t>
            </w:r>
            <w:r w:rsidRPr="00AB5FEC">
              <w:t xml:space="preserve"> </w:t>
            </w:r>
            <w:r w:rsidRPr="00972ABD">
              <w:t>процессе делового общения;</w:t>
            </w:r>
          </w:p>
          <w:p w:rsidR="00930BCD" w:rsidRPr="00972ABD" w:rsidRDefault="00930BCD" w:rsidP="00E434C7">
            <w:pPr>
              <w:shd w:val="clear" w:color="auto" w:fill="FFFFFF"/>
              <w:jc w:val="both"/>
            </w:pPr>
            <w:r w:rsidRPr="00AB5FEC">
              <w:t>ОПК-7.3</w:t>
            </w:r>
            <w:r w:rsidRPr="00AB5FEC">
              <w:rPr>
                <w:b/>
              </w:rPr>
              <w:t xml:space="preserve"> Владеет:</w:t>
            </w:r>
            <w:r w:rsidRPr="00AB5FEC">
              <w:t xml:space="preserve"> т</w:t>
            </w:r>
            <w:r w:rsidRPr="00AB5FEC">
              <w:rPr>
                <w:spacing w:val="-2"/>
              </w:rPr>
              <w:t>е</w:t>
            </w:r>
            <w:r w:rsidRPr="00AB5FEC">
              <w:t>хни</w:t>
            </w:r>
            <w:r w:rsidRPr="00AB5FEC">
              <w:rPr>
                <w:spacing w:val="-2"/>
              </w:rPr>
              <w:t>ка</w:t>
            </w:r>
            <w:r w:rsidRPr="00AB5FEC">
              <w:t xml:space="preserve">ми и приемами анализа </w:t>
            </w:r>
            <w:r w:rsidRPr="00972ABD">
              <w:t>коммуникативны</w:t>
            </w:r>
            <w:r w:rsidRPr="00AB5FEC">
              <w:t>х</w:t>
            </w:r>
            <w:r w:rsidRPr="00972ABD">
              <w:t xml:space="preserve"> процесс</w:t>
            </w:r>
            <w:r w:rsidRPr="00AB5FEC">
              <w:t>ов</w:t>
            </w:r>
            <w:r w:rsidRPr="00972ABD">
              <w:t xml:space="preserve"> в</w:t>
            </w:r>
            <w:r w:rsidRPr="00AB5FEC">
              <w:t xml:space="preserve"> </w:t>
            </w:r>
            <w:r w:rsidRPr="00972ABD">
              <w:t>организации и разраб</w:t>
            </w:r>
            <w:r w:rsidRPr="00AB5FEC">
              <w:t>о</w:t>
            </w:r>
            <w:r w:rsidRPr="00972ABD">
              <w:t>т</w:t>
            </w:r>
            <w:r w:rsidRPr="00AB5FEC">
              <w:t xml:space="preserve">кой </w:t>
            </w:r>
            <w:r w:rsidRPr="00972ABD">
              <w:t>предложени</w:t>
            </w:r>
            <w:r w:rsidRPr="00AB5FEC">
              <w:t>й</w:t>
            </w:r>
            <w:r w:rsidRPr="00972ABD">
              <w:t xml:space="preserve"> по повышению их</w:t>
            </w:r>
            <w:r w:rsidRPr="00AB5FEC">
              <w:t xml:space="preserve"> </w:t>
            </w:r>
            <w:r w:rsidRPr="00972ABD">
              <w:t>эффективности</w:t>
            </w:r>
            <w:r>
              <w:t>.</w:t>
            </w:r>
          </w:p>
          <w:p w:rsidR="00930BCD" w:rsidRPr="00AB5FEC" w:rsidRDefault="00930BCD" w:rsidP="00E434C7">
            <w:pPr>
              <w:jc w:val="both"/>
            </w:pPr>
          </w:p>
        </w:tc>
      </w:tr>
      <w:tr w:rsidR="00930BCD" w:rsidRPr="00AB5FEC" w:rsidTr="00930BCD">
        <w:tc>
          <w:tcPr>
            <w:tcW w:w="4491" w:type="dxa"/>
          </w:tcPr>
          <w:p w:rsidR="00930BCD" w:rsidRPr="00AB5FEC" w:rsidRDefault="00930BCD" w:rsidP="00E434C7">
            <w:pPr>
              <w:jc w:val="both"/>
            </w:pPr>
            <w:r w:rsidRPr="00AB5FEC">
              <w:lastRenderedPageBreak/>
              <w:t xml:space="preserve">ОПК-8. </w:t>
            </w:r>
          </w:p>
          <w:p w:rsidR="00930BCD" w:rsidRPr="00AB5FEC" w:rsidRDefault="00930BCD" w:rsidP="00E434C7">
            <w:pPr>
              <w:jc w:val="both"/>
            </w:pPr>
            <w:r w:rsidRPr="00AB5FEC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930BCD" w:rsidRPr="00AB5FEC" w:rsidRDefault="00930BCD" w:rsidP="00E434C7">
            <w:pPr>
              <w:jc w:val="both"/>
            </w:pPr>
          </w:p>
        </w:tc>
        <w:tc>
          <w:tcPr>
            <w:tcW w:w="6532" w:type="dxa"/>
          </w:tcPr>
          <w:p w:rsidR="00930BCD" w:rsidRPr="00AB5FEC" w:rsidRDefault="00930BCD" w:rsidP="00E434C7">
            <w:pPr>
              <w:jc w:val="both"/>
            </w:pPr>
            <w:r w:rsidRPr="00AB5FEC">
              <w:t>ОПК-8.1</w:t>
            </w:r>
            <w:r w:rsidRPr="00AB5FEC">
              <w:rPr>
                <w:b/>
              </w:rPr>
              <w:t xml:space="preserve"> Зн</w:t>
            </w:r>
            <w:r w:rsidRPr="00AB5FEC">
              <w:rPr>
                <w:b/>
                <w:spacing w:val="-2"/>
              </w:rPr>
              <w:t>ае</w:t>
            </w:r>
            <w:r w:rsidRPr="00AB5FEC">
              <w:rPr>
                <w:b/>
                <w:spacing w:val="-4"/>
              </w:rPr>
              <w:t>т</w:t>
            </w:r>
            <w:r w:rsidRPr="00AB5FEC">
              <w:rPr>
                <w:b/>
              </w:rPr>
              <w:t>:</w:t>
            </w:r>
            <w:r w:rsidRPr="00AB5FEC">
              <w:t xml:space="preserve"> основные современные информационные технологии для решения задач профессиональной деятельности; 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ОПК-8.2 </w:t>
            </w:r>
            <w:r w:rsidRPr="00AB5FEC">
              <w:rPr>
                <w:b/>
                <w:spacing w:val="-12"/>
              </w:rPr>
              <w:t>У</w:t>
            </w:r>
            <w:r w:rsidRPr="00AB5FEC">
              <w:rPr>
                <w:b/>
                <w:spacing w:val="-9"/>
              </w:rPr>
              <w:t>м</w:t>
            </w:r>
            <w:r w:rsidRPr="00AB5FEC">
              <w:rPr>
                <w:b/>
              </w:rPr>
              <w:t>еет:</w:t>
            </w:r>
            <w:r w:rsidRPr="00AB5FEC">
              <w:t xml:space="preserve"> использовать  современные информационные технологии и понимать </w:t>
            </w:r>
            <w:r>
              <w:t xml:space="preserve">их </w:t>
            </w:r>
            <w:r w:rsidRPr="00AB5FEC">
              <w:t xml:space="preserve">принципы </w:t>
            </w:r>
            <w:r>
              <w:t>работы</w:t>
            </w:r>
            <w:r w:rsidRPr="00AB5FEC">
              <w:t xml:space="preserve"> при решении задач профессиональной</w:t>
            </w:r>
            <w:r>
              <w:t xml:space="preserve"> </w:t>
            </w:r>
            <w:r w:rsidRPr="00AB5FEC">
              <w:t xml:space="preserve">деятельности; </w:t>
            </w:r>
          </w:p>
          <w:p w:rsidR="00930BCD" w:rsidRPr="00AB5FEC" w:rsidRDefault="00930BCD" w:rsidP="00E434C7">
            <w:pPr>
              <w:jc w:val="both"/>
            </w:pPr>
            <w:r w:rsidRPr="00AB5FEC">
              <w:t xml:space="preserve">ОПК-8.3 </w:t>
            </w:r>
            <w:r w:rsidRPr="00AB5FEC">
              <w:rPr>
                <w:b/>
              </w:rPr>
              <w:t>Владеет:</w:t>
            </w:r>
            <w:r w:rsidRPr="00AB5FEC">
              <w:t xml:space="preserve">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</w:tbl>
    <w:p w:rsidR="00441410" w:rsidRPr="00D61094" w:rsidRDefault="00441410" w:rsidP="000A25F2">
      <w:pPr>
        <w:spacing w:after="200"/>
        <w:ind w:firstLine="539"/>
        <w:contextualSpacing/>
        <w:jc w:val="center"/>
        <w:rPr>
          <w:b/>
          <w:color w:val="FF000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10"/>
        <w:gridCol w:w="6663"/>
      </w:tblGrid>
      <w:tr w:rsidR="007E666E" w:rsidRPr="00AB5FEC" w:rsidTr="00E434C7">
        <w:tc>
          <w:tcPr>
            <w:tcW w:w="4110" w:type="dxa"/>
          </w:tcPr>
          <w:p w:rsidR="007E666E" w:rsidRPr="00AB5FEC" w:rsidRDefault="007E666E" w:rsidP="00E434C7">
            <w:pPr>
              <w:jc w:val="both"/>
            </w:pPr>
            <w:r w:rsidRPr="007E666E">
              <w:t>Компетенции</w:t>
            </w:r>
            <w:r w:rsidRPr="007E666E">
              <w:tab/>
            </w:r>
            <w:r w:rsidRPr="007E666E">
              <w:tab/>
            </w:r>
          </w:p>
        </w:tc>
        <w:tc>
          <w:tcPr>
            <w:tcW w:w="6663" w:type="dxa"/>
          </w:tcPr>
          <w:p w:rsidR="007E666E" w:rsidRPr="00AB5FEC" w:rsidRDefault="007E666E" w:rsidP="00E434C7">
            <w:pPr>
              <w:jc w:val="both"/>
            </w:pPr>
            <w:r w:rsidRPr="007E666E">
              <w:t>Показатели оценивания компетенций</w:t>
            </w:r>
          </w:p>
        </w:tc>
      </w:tr>
      <w:tr w:rsidR="007E666E" w:rsidRPr="00AB5FEC" w:rsidTr="00E434C7">
        <w:trPr>
          <w:trHeight w:val="699"/>
        </w:trPr>
        <w:tc>
          <w:tcPr>
            <w:tcW w:w="4110" w:type="dxa"/>
            <w:vMerge w:val="restart"/>
          </w:tcPr>
          <w:p w:rsidR="007E666E" w:rsidRPr="00AB5FEC" w:rsidRDefault="007E666E" w:rsidP="00E434C7">
            <w:pPr>
              <w:jc w:val="both"/>
            </w:pPr>
            <w:r w:rsidRPr="00AB5FEC">
              <w:t xml:space="preserve">ПК-1. </w:t>
            </w:r>
          </w:p>
          <w:p w:rsidR="007E666E" w:rsidRPr="00AB5FEC" w:rsidRDefault="007E666E" w:rsidP="00E434C7">
            <w:pPr>
              <w:jc w:val="both"/>
            </w:pPr>
            <w:r w:rsidRPr="00AB5FEC">
              <w:t xml:space="preserve">Способен использовать инструменты и технологии регулирующего воздействия  для разработки и эффективной реализации управленческих решений, в том числе в условиях неопределенности и рисков </w:t>
            </w:r>
          </w:p>
          <w:p w:rsidR="007E666E" w:rsidRPr="00AB5FEC" w:rsidRDefault="007E666E" w:rsidP="00E434C7">
            <w:pPr>
              <w:jc w:val="both"/>
            </w:pPr>
          </w:p>
        </w:tc>
        <w:tc>
          <w:tcPr>
            <w:tcW w:w="6663" w:type="dxa"/>
          </w:tcPr>
          <w:p w:rsidR="007E666E" w:rsidRPr="00AB5FEC" w:rsidRDefault="007E666E" w:rsidP="00E434C7">
            <w:pPr>
              <w:jc w:val="both"/>
            </w:pPr>
            <w:r w:rsidRPr="00AB5FEC">
              <w:t>ПК-1.1</w:t>
            </w:r>
            <w:r w:rsidRPr="00AB5FEC">
              <w:rPr>
                <w:b/>
              </w:rPr>
              <w:t xml:space="preserve"> Знает</w:t>
            </w:r>
            <w:r w:rsidRPr="00AB5FEC">
              <w:t xml:space="preserve">: </w:t>
            </w:r>
            <w:r w:rsidRPr="00AB5FEC">
              <w:rPr>
                <w:bCs/>
                <w:spacing w:val="-3"/>
              </w:rPr>
              <w:t>параметры качества принятия и реализации управленческих решений</w:t>
            </w:r>
            <w:r>
              <w:rPr>
                <w:bCs/>
                <w:spacing w:val="-3"/>
              </w:rPr>
              <w:t>;</w:t>
            </w:r>
            <w:r w:rsidRPr="00AB5FEC">
              <w:rPr>
                <w:bCs/>
                <w:spacing w:val="-3"/>
              </w:rPr>
              <w:t xml:space="preserve"> метод</w:t>
            </w:r>
            <w:r>
              <w:rPr>
                <w:bCs/>
                <w:spacing w:val="-3"/>
              </w:rPr>
              <w:t>ы</w:t>
            </w:r>
            <w:r w:rsidRPr="00AB5FEC">
              <w:rPr>
                <w:bCs/>
                <w:spacing w:val="-3"/>
              </w:rPr>
              <w:t>,  прием</w:t>
            </w:r>
            <w:r>
              <w:rPr>
                <w:bCs/>
                <w:spacing w:val="-3"/>
              </w:rPr>
              <w:t>ы</w:t>
            </w:r>
            <w:r w:rsidRPr="00AB5FEC">
              <w:rPr>
                <w:bCs/>
                <w:spacing w:val="-3"/>
              </w:rPr>
              <w:t xml:space="preserve"> и правил</w:t>
            </w:r>
            <w:r>
              <w:rPr>
                <w:bCs/>
                <w:spacing w:val="-3"/>
              </w:rPr>
              <w:t>а</w:t>
            </w:r>
            <w:r w:rsidRPr="00AB5FEC">
              <w:rPr>
                <w:bCs/>
                <w:spacing w:val="-3"/>
              </w:rPr>
              <w:t xml:space="preserve"> их определения; </w:t>
            </w:r>
          </w:p>
          <w:p w:rsidR="007E666E" w:rsidRPr="00AB5FEC" w:rsidRDefault="007E666E" w:rsidP="00E434C7">
            <w:pPr>
              <w:jc w:val="both"/>
            </w:pPr>
          </w:p>
        </w:tc>
      </w:tr>
      <w:tr w:rsidR="007E666E" w:rsidRPr="006F3708" w:rsidTr="00E434C7">
        <w:trPr>
          <w:trHeight w:val="1540"/>
        </w:trPr>
        <w:tc>
          <w:tcPr>
            <w:tcW w:w="4110" w:type="dxa"/>
            <w:vMerge/>
          </w:tcPr>
          <w:p w:rsidR="007E666E" w:rsidRPr="00AB5FEC" w:rsidRDefault="007E666E" w:rsidP="00E434C7">
            <w:pPr>
              <w:jc w:val="both"/>
            </w:pPr>
          </w:p>
        </w:tc>
        <w:tc>
          <w:tcPr>
            <w:tcW w:w="6663" w:type="dxa"/>
          </w:tcPr>
          <w:p w:rsidR="007E666E" w:rsidRPr="006F3708" w:rsidRDefault="007E666E" w:rsidP="00E434C7">
            <w:pPr>
              <w:jc w:val="both"/>
            </w:pPr>
            <w:r w:rsidRPr="00AB5FEC">
              <w:t xml:space="preserve">ПК-1.2 </w:t>
            </w:r>
            <w:r w:rsidRPr="00AB5FEC">
              <w:rPr>
                <w:b/>
              </w:rPr>
              <w:t>Умеет</w:t>
            </w:r>
            <w:r w:rsidRPr="00AB5FEC">
              <w:t xml:space="preserve">: </w:t>
            </w:r>
            <w:r w:rsidRPr="00AB5FEC">
              <w:rPr>
                <w:bCs/>
                <w:spacing w:val="-3"/>
              </w:rPr>
              <w:t>согласовывать решения с принятыми ранее решениями  и нести ответственность за их реализацию</w:t>
            </w:r>
            <w:r w:rsidRPr="00AB5FEC">
              <w:t>;</w:t>
            </w:r>
          </w:p>
        </w:tc>
      </w:tr>
      <w:tr w:rsidR="007E666E" w:rsidRPr="00AB5FEC" w:rsidTr="00E434C7">
        <w:trPr>
          <w:trHeight w:val="1122"/>
        </w:trPr>
        <w:tc>
          <w:tcPr>
            <w:tcW w:w="4110" w:type="dxa"/>
            <w:vMerge/>
          </w:tcPr>
          <w:p w:rsidR="007E666E" w:rsidRPr="00AB5FEC" w:rsidRDefault="007E666E" w:rsidP="00E434C7">
            <w:pPr>
              <w:jc w:val="both"/>
            </w:pPr>
          </w:p>
        </w:tc>
        <w:tc>
          <w:tcPr>
            <w:tcW w:w="6663" w:type="dxa"/>
          </w:tcPr>
          <w:p w:rsidR="007E666E" w:rsidRPr="00AB5FEC" w:rsidRDefault="007E666E" w:rsidP="00E434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5FEC">
              <w:t xml:space="preserve">ПК-1.3 </w:t>
            </w:r>
            <w:r w:rsidRPr="00AB5FEC">
              <w:rPr>
                <w:b/>
              </w:rPr>
              <w:t>Владеет:</w:t>
            </w:r>
            <w:r w:rsidRPr="00AB5FEC">
              <w:t xml:space="preserve"> </w:t>
            </w:r>
            <w:r w:rsidRPr="00AB5FEC">
              <w:rPr>
                <w:bCs/>
                <w:spacing w:val="-3"/>
              </w:rPr>
              <w:t>навыками проведения корректирующих процедур при принятии управленческий  решений; навыками выбора оптимального варианта решения.</w:t>
            </w:r>
          </w:p>
        </w:tc>
      </w:tr>
      <w:tr w:rsidR="007E666E" w:rsidRPr="00DC64CE" w:rsidTr="00E434C7">
        <w:trPr>
          <w:trHeight w:val="988"/>
        </w:trPr>
        <w:tc>
          <w:tcPr>
            <w:tcW w:w="4110" w:type="dxa"/>
            <w:vMerge w:val="restart"/>
          </w:tcPr>
          <w:p w:rsidR="007E666E" w:rsidRPr="00AB5FEC" w:rsidRDefault="007E666E" w:rsidP="00E434C7">
            <w:pPr>
              <w:jc w:val="both"/>
            </w:pPr>
            <w:r w:rsidRPr="00AB5FEC">
              <w:t xml:space="preserve">ПК-2. </w:t>
            </w:r>
          </w:p>
          <w:p w:rsidR="007E666E" w:rsidRPr="00AB5FEC" w:rsidRDefault="007E666E" w:rsidP="00E434C7">
            <w:pPr>
              <w:jc w:val="both"/>
            </w:pPr>
            <w:r w:rsidRPr="00AB5FEC">
              <w:t>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  <w:p w:rsidR="007E666E" w:rsidRPr="00AB5FEC" w:rsidRDefault="007E666E" w:rsidP="00E434C7">
            <w:pPr>
              <w:jc w:val="both"/>
            </w:pPr>
          </w:p>
          <w:p w:rsidR="007E666E" w:rsidRPr="00AB5FEC" w:rsidRDefault="007E666E" w:rsidP="00E434C7">
            <w:pPr>
              <w:jc w:val="both"/>
              <w:rPr>
                <w:b/>
                <w:u w:val="single"/>
              </w:rPr>
            </w:pPr>
          </w:p>
        </w:tc>
        <w:tc>
          <w:tcPr>
            <w:tcW w:w="6663" w:type="dxa"/>
          </w:tcPr>
          <w:p w:rsidR="007E666E" w:rsidRPr="00DC64CE" w:rsidRDefault="007E666E" w:rsidP="00E434C7">
            <w:pPr>
              <w:jc w:val="both"/>
              <w:rPr>
                <w:bCs/>
                <w:spacing w:val="-3"/>
              </w:rPr>
            </w:pPr>
            <w:r w:rsidRPr="00AB5FEC">
              <w:t xml:space="preserve">ПК-2.1 </w:t>
            </w:r>
            <w:r w:rsidRPr="00AB5FEC">
              <w:rPr>
                <w:b/>
              </w:rPr>
              <w:t>Знает</w:t>
            </w:r>
            <w:r w:rsidRPr="00AB5FEC">
              <w:t xml:space="preserve">: </w:t>
            </w:r>
            <w:r w:rsidRPr="00AB5FEC">
              <w:rPr>
                <w:bCs/>
                <w:spacing w:val="-3"/>
              </w:rPr>
              <w:t xml:space="preserve">основные аспекты групповой и командной   работы; правила, законы и принципы кадрового менеджмента,  методы </w:t>
            </w:r>
            <w:r w:rsidRPr="00AB5FEC">
              <w:t>управления человеческими ресурсами организаци</w:t>
            </w:r>
            <w:r>
              <w:t>и</w:t>
            </w:r>
            <w:r w:rsidRPr="00AB5FEC">
              <w:t>; теории мотивации, лидерства и власти для решения стратегических и оперативных управленческих задач; структуру организационной культуры</w:t>
            </w:r>
            <w:r>
              <w:t>;</w:t>
            </w:r>
          </w:p>
        </w:tc>
      </w:tr>
      <w:tr w:rsidR="007E666E" w:rsidRPr="00AB5FEC" w:rsidTr="00E434C7">
        <w:trPr>
          <w:trHeight w:val="1020"/>
        </w:trPr>
        <w:tc>
          <w:tcPr>
            <w:tcW w:w="4110" w:type="dxa"/>
            <w:vMerge/>
          </w:tcPr>
          <w:p w:rsidR="007E666E" w:rsidRPr="00AB5FEC" w:rsidRDefault="007E666E" w:rsidP="00E434C7">
            <w:pPr>
              <w:jc w:val="both"/>
            </w:pPr>
          </w:p>
        </w:tc>
        <w:tc>
          <w:tcPr>
            <w:tcW w:w="6663" w:type="dxa"/>
          </w:tcPr>
          <w:p w:rsidR="007E666E" w:rsidRPr="00AB5FEC" w:rsidRDefault="007E666E" w:rsidP="00E434C7">
            <w:pPr>
              <w:jc w:val="both"/>
              <w:rPr>
                <w:b/>
              </w:rPr>
            </w:pPr>
            <w:r w:rsidRPr="00AB5FEC">
              <w:t xml:space="preserve">ПК-2.2 </w:t>
            </w:r>
            <w:r w:rsidRPr="00AB5FEC">
              <w:rPr>
                <w:b/>
              </w:rPr>
              <w:t>Умеет:</w:t>
            </w:r>
            <w:r w:rsidRPr="00AB5FEC">
              <w:t xml:space="preserve"> применять основные теории мотивации, лидерства и власти для решения стратегических и оперативных управленческих задач</w:t>
            </w:r>
            <w:r>
              <w:t>;</w:t>
            </w:r>
          </w:p>
        </w:tc>
      </w:tr>
      <w:tr w:rsidR="007E666E" w:rsidRPr="00AB5FEC" w:rsidTr="00E434C7">
        <w:trPr>
          <w:trHeight w:val="850"/>
        </w:trPr>
        <w:tc>
          <w:tcPr>
            <w:tcW w:w="4110" w:type="dxa"/>
            <w:vMerge/>
          </w:tcPr>
          <w:p w:rsidR="007E666E" w:rsidRPr="00AB5FEC" w:rsidRDefault="007E666E" w:rsidP="00E434C7">
            <w:pPr>
              <w:jc w:val="both"/>
            </w:pPr>
          </w:p>
        </w:tc>
        <w:tc>
          <w:tcPr>
            <w:tcW w:w="6663" w:type="dxa"/>
          </w:tcPr>
          <w:p w:rsidR="007E666E" w:rsidRPr="00AB5FEC" w:rsidRDefault="007E666E" w:rsidP="00E434C7">
            <w:pPr>
              <w:jc w:val="both"/>
              <w:rPr>
                <w:b/>
              </w:rPr>
            </w:pPr>
            <w:r w:rsidRPr="00AB5FEC">
              <w:t xml:space="preserve">ПК-2.3 </w:t>
            </w:r>
            <w:r w:rsidRPr="00AB5FEC">
              <w:rPr>
                <w:b/>
              </w:rPr>
              <w:t>Владеет</w:t>
            </w:r>
            <w:r w:rsidRPr="00AB5FEC">
              <w:t xml:space="preserve">:  </w:t>
            </w:r>
            <w:r w:rsidRPr="00AB5FEC">
              <w:rPr>
                <w:bCs/>
                <w:spacing w:val="-3"/>
              </w:rPr>
              <w:t>навыками и приемами управления персоналом</w:t>
            </w:r>
            <w:r w:rsidRPr="00AB5FEC">
              <w:t>; способами организации групповой работы на основе знания процессов групповой динамики.</w:t>
            </w:r>
          </w:p>
        </w:tc>
      </w:tr>
      <w:tr w:rsidR="007E666E" w:rsidRPr="00AB5FEC" w:rsidTr="00E434C7">
        <w:trPr>
          <w:trHeight w:val="615"/>
        </w:trPr>
        <w:tc>
          <w:tcPr>
            <w:tcW w:w="4110" w:type="dxa"/>
            <w:vMerge w:val="restart"/>
          </w:tcPr>
          <w:p w:rsidR="007E666E" w:rsidRPr="00AB5FEC" w:rsidRDefault="007E666E" w:rsidP="00E434C7">
            <w:pPr>
              <w:jc w:val="both"/>
              <w:rPr>
                <w:b/>
              </w:rPr>
            </w:pPr>
            <w:r w:rsidRPr="00AB5FEC">
              <w:t xml:space="preserve">ПК-3. </w:t>
            </w:r>
          </w:p>
          <w:p w:rsidR="007E666E" w:rsidRPr="00AB5FEC" w:rsidRDefault="007E666E" w:rsidP="00E434C7">
            <w:pPr>
              <w:jc w:val="both"/>
            </w:pPr>
            <w:r w:rsidRPr="00AB5FEC">
              <w:t xml:space="preserve">Способен принимать участие в проектировании организационных действий, умением эффективно исполнять служебные (трудовые) обязанности </w:t>
            </w:r>
          </w:p>
          <w:p w:rsidR="007E666E" w:rsidRPr="00AB5FEC" w:rsidRDefault="007E666E" w:rsidP="00E434C7">
            <w:pPr>
              <w:jc w:val="both"/>
              <w:rPr>
                <w:b/>
              </w:rPr>
            </w:pPr>
          </w:p>
          <w:p w:rsidR="007E666E" w:rsidRPr="00AB5FEC" w:rsidRDefault="007E666E" w:rsidP="00E434C7">
            <w:pPr>
              <w:jc w:val="both"/>
              <w:rPr>
                <w:b/>
                <w:u w:val="single"/>
              </w:rPr>
            </w:pPr>
          </w:p>
        </w:tc>
        <w:tc>
          <w:tcPr>
            <w:tcW w:w="6663" w:type="dxa"/>
          </w:tcPr>
          <w:p w:rsidR="007E666E" w:rsidRPr="00AB5FEC" w:rsidRDefault="007E666E" w:rsidP="00E434C7">
            <w:pPr>
              <w:jc w:val="both"/>
            </w:pPr>
            <w:r w:rsidRPr="00AB5FEC">
              <w:t xml:space="preserve">ПК-3.1 </w:t>
            </w:r>
            <w:r w:rsidRPr="00AB5FEC">
              <w:rPr>
                <w:b/>
              </w:rPr>
              <w:t>Знает:</w:t>
            </w:r>
            <w:r w:rsidRPr="00AB5FEC">
              <w:t xml:space="preserve"> </w:t>
            </w:r>
            <w:r w:rsidRPr="00AB5FEC">
              <w:rPr>
                <w:bCs/>
                <w:spacing w:val="-3"/>
              </w:rPr>
              <w:t>аспекты организационной деятельности; технологию, принципы проектирования организационных изменений, инструменты управления</w:t>
            </w:r>
            <w:r>
              <w:rPr>
                <w:bCs/>
                <w:spacing w:val="-3"/>
              </w:rPr>
              <w:t>;</w:t>
            </w:r>
          </w:p>
        </w:tc>
      </w:tr>
      <w:tr w:rsidR="007E666E" w:rsidRPr="00AB5FEC" w:rsidTr="00E434C7">
        <w:trPr>
          <w:trHeight w:val="613"/>
        </w:trPr>
        <w:tc>
          <w:tcPr>
            <w:tcW w:w="4110" w:type="dxa"/>
            <w:vMerge/>
          </w:tcPr>
          <w:p w:rsidR="007E666E" w:rsidRPr="00AB5FEC" w:rsidRDefault="007E666E" w:rsidP="00E434C7">
            <w:pPr>
              <w:jc w:val="both"/>
            </w:pPr>
          </w:p>
        </w:tc>
        <w:tc>
          <w:tcPr>
            <w:tcW w:w="6663" w:type="dxa"/>
          </w:tcPr>
          <w:p w:rsidR="007E666E" w:rsidRPr="00AB5FEC" w:rsidRDefault="007E666E" w:rsidP="00E434C7">
            <w:pPr>
              <w:jc w:val="both"/>
            </w:pPr>
            <w:r w:rsidRPr="00AB5FEC">
              <w:t xml:space="preserve">ПК-3.2 </w:t>
            </w:r>
            <w:r w:rsidRPr="00AB5FEC">
              <w:rPr>
                <w:b/>
              </w:rPr>
              <w:t>Умеет:</w:t>
            </w:r>
            <w:r w:rsidRPr="00AB5FEC">
              <w:t xml:space="preserve"> </w:t>
            </w:r>
            <w:r w:rsidRPr="00AB5FEC">
              <w:rPr>
                <w:bCs/>
                <w:spacing w:val="-3"/>
              </w:rPr>
              <w:t>выполнять поручения,</w:t>
            </w:r>
            <w:r w:rsidRPr="00AB5FEC">
              <w:t xml:space="preserve"> служебные (трудовые) </w:t>
            </w:r>
            <w:r w:rsidRPr="00AB5FEC">
              <w:rPr>
                <w:bCs/>
                <w:spacing w:val="-3"/>
              </w:rPr>
              <w:t xml:space="preserve"> обязанности и функции</w:t>
            </w:r>
            <w:r w:rsidRPr="00AB5FEC">
              <w:t>;</w:t>
            </w:r>
            <w:r w:rsidRPr="00AB5FEC">
              <w:rPr>
                <w:bCs/>
                <w:spacing w:val="-3"/>
              </w:rPr>
              <w:t xml:space="preserve"> организовать обмен идеями, </w:t>
            </w:r>
            <w:r w:rsidRPr="00AB5FEC">
              <w:t>проводить первичный стратегический анализ организации;</w:t>
            </w:r>
          </w:p>
        </w:tc>
      </w:tr>
      <w:tr w:rsidR="007E666E" w:rsidRPr="00AB5FEC" w:rsidTr="00E434C7">
        <w:trPr>
          <w:trHeight w:val="613"/>
        </w:trPr>
        <w:tc>
          <w:tcPr>
            <w:tcW w:w="4110" w:type="dxa"/>
            <w:vMerge/>
          </w:tcPr>
          <w:p w:rsidR="007E666E" w:rsidRPr="00AB5FEC" w:rsidRDefault="007E666E" w:rsidP="00E434C7">
            <w:pPr>
              <w:jc w:val="both"/>
            </w:pPr>
          </w:p>
        </w:tc>
        <w:tc>
          <w:tcPr>
            <w:tcW w:w="6663" w:type="dxa"/>
          </w:tcPr>
          <w:p w:rsidR="007E666E" w:rsidRPr="00AB5FEC" w:rsidRDefault="007E666E" w:rsidP="00E434C7">
            <w:pPr>
              <w:jc w:val="both"/>
            </w:pPr>
            <w:r w:rsidRPr="00AB5FEC">
              <w:t xml:space="preserve">ПК-3.3 </w:t>
            </w:r>
            <w:r w:rsidRPr="00AB5FEC">
              <w:rPr>
                <w:b/>
              </w:rPr>
              <w:t>Владеет:</w:t>
            </w:r>
            <w:r w:rsidRPr="00AB5FEC">
              <w:t xml:space="preserve"> </w:t>
            </w:r>
            <w:r w:rsidRPr="00AB5FEC">
              <w:rPr>
                <w:bCs/>
                <w:spacing w:val="-3"/>
              </w:rPr>
              <w:t xml:space="preserve">навыками организации собственной профессиональной деятельности; навыками </w:t>
            </w:r>
            <w:proofErr w:type="spellStart"/>
            <w:r w:rsidRPr="00AB5FEC">
              <w:rPr>
                <w:bCs/>
                <w:spacing w:val="-3"/>
              </w:rPr>
              <w:t>самоменеджмента</w:t>
            </w:r>
            <w:proofErr w:type="spellEnd"/>
            <w:r>
              <w:rPr>
                <w:bCs/>
                <w:spacing w:val="-3"/>
              </w:rPr>
              <w:t>.</w:t>
            </w:r>
          </w:p>
        </w:tc>
      </w:tr>
    </w:tbl>
    <w:p w:rsidR="00D61094" w:rsidRDefault="00D61094" w:rsidP="006F3ED5">
      <w:pPr>
        <w:spacing w:line="276" w:lineRule="auto"/>
        <w:jc w:val="both"/>
        <w:rPr>
          <w:b/>
        </w:rPr>
      </w:pPr>
    </w:p>
    <w:p w:rsidR="00D61094" w:rsidRDefault="00D61094" w:rsidP="006F3ED5">
      <w:pPr>
        <w:spacing w:line="276" w:lineRule="auto"/>
        <w:jc w:val="both"/>
        <w:rPr>
          <w:b/>
        </w:rPr>
      </w:pPr>
    </w:p>
    <w:p w:rsidR="00D61094" w:rsidRDefault="00D61094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5435C9" w:rsidRDefault="005435C9" w:rsidP="006F3ED5">
      <w:pPr>
        <w:spacing w:line="276" w:lineRule="auto"/>
        <w:jc w:val="both"/>
        <w:rPr>
          <w:b/>
        </w:rPr>
      </w:pPr>
    </w:p>
    <w:p w:rsidR="007E1EA8" w:rsidRPr="00D61094" w:rsidRDefault="007E1EA8" w:rsidP="007E1EA8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/>
          <w:bCs/>
          <w:lang w:eastAsia="en-US"/>
        </w:rPr>
      </w:pPr>
    </w:p>
    <w:p w:rsidR="00DE5E5F" w:rsidRPr="004D0F82" w:rsidRDefault="00DE5E5F" w:rsidP="00DE5E5F">
      <w:pPr>
        <w:jc w:val="center"/>
        <w:rPr>
          <w:b/>
        </w:rPr>
      </w:pPr>
      <w:r w:rsidRPr="004D0F82">
        <w:rPr>
          <w:b/>
        </w:rPr>
        <w:t>Описание критериев оценивания компетенций и шкалы оценивания</w:t>
      </w:r>
    </w:p>
    <w:p w:rsidR="00DE5E5F" w:rsidRPr="004D0F82" w:rsidRDefault="00DE5E5F" w:rsidP="00DE5E5F"/>
    <w:p w:rsidR="00DE5E5F" w:rsidRPr="004D0F82" w:rsidRDefault="00DE5E5F" w:rsidP="00DE5E5F">
      <w:r w:rsidRPr="004D0F82">
        <w:t>Оценка «отлично» и «хорошо» соответствует повышенному уровню освоения компетенций согласно критериям оценивания.</w:t>
      </w:r>
    </w:p>
    <w:p w:rsidR="00DE5E5F" w:rsidRPr="004D0F82" w:rsidRDefault="00DE5E5F" w:rsidP="00DE5E5F">
      <w:r w:rsidRPr="004D0F82">
        <w:t>Оценка «удовлетворительно» соответствует базовому уровню освоения компетенций согласно критериям оценивания.</w:t>
      </w:r>
    </w:p>
    <w:p w:rsidR="00DE5E5F" w:rsidRPr="004D0F82" w:rsidRDefault="00DE5E5F" w:rsidP="00DE5E5F">
      <w:r w:rsidRPr="004D0F82">
        <w:t>Оценка «неудовлетворительно» соответствует показателю «компетенции не сформированы».</w:t>
      </w:r>
    </w:p>
    <w:p w:rsidR="006C714E" w:rsidRPr="00D61094" w:rsidRDefault="006C714E" w:rsidP="00226554">
      <w:pPr>
        <w:spacing w:line="276" w:lineRule="auto"/>
        <w:contextualSpacing/>
        <w:jc w:val="both"/>
        <w:rPr>
          <w:rFonts w:eastAsiaTheme="minorEastAsia"/>
        </w:rPr>
      </w:pPr>
    </w:p>
    <w:tbl>
      <w:tblPr>
        <w:tblW w:w="106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843"/>
        <w:gridCol w:w="4394"/>
        <w:gridCol w:w="1701"/>
      </w:tblGrid>
      <w:tr w:rsidR="00AF1134" w:rsidRPr="00D61094" w:rsidTr="00D61094">
        <w:tc>
          <w:tcPr>
            <w:tcW w:w="2665" w:type="dxa"/>
          </w:tcPr>
          <w:p w:rsidR="00AF1134" w:rsidRPr="00D61094" w:rsidRDefault="00AF1134" w:rsidP="00AF11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1094">
              <w:rPr>
                <w:b/>
                <w:sz w:val="20"/>
                <w:szCs w:val="20"/>
              </w:rPr>
              <w:t>Показатель оценивания</w:t>
            </w:r>
          </w:p>
        </w:tc>
        <w:tc>
          <w:tcPr>
            <w:tcW w:w="1843" w:type="dxa"/>
          </w:tcPr>
          <w:p w:rsidR="00AF1134" w:rsidRPr="00D61094" w:rsidRDefault="00AF1134" w:rsidP="00AF11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1094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4394" w:type="dxa"/>
            <w:shd w:val="clear" w:color="auto" w:fill="auto"/>
          </w:tcPr>
          <w:p w:rsidR="00AF1134" w:rsidRPr="00D61094" w:rsidRDefault="00AF1134" w:rsidP="00AF11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1094">
              <w:rPr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1701" w:type="dxa"/>
            <w:shd w:val="clear" w:color="auto" w:fill="auto"/>
          </w:tcPr>
          <w:p w:rsidR="00AF1134" w:rsidRPr="00D61094" w:rsidRDefault="00AF1134" w:rsidP="00AF11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1094">
              <w:rPr>
                <w:b/>
                <w:sz w:val="20"/>
                <w:szCs w:val="20"/>
              </w:rPr>
              <w:t>Оценка</w:t>
            </w:r>
          </w:p>
        </w:tc>
      </w:tr>
      <w:tr w:rsidR="00AF1134" w:rsidRPr="00D61094" w:rsidTr="00D61094">
        <w:tc>
          <w:tcPr>
            <w:tcW w:w="2665" w:type="dxa"/>
            <w:vMerge w:val="restart"/>
          </w:tcPr>
          <w:p w:rsidR="00AF1134" w:rsidRPr="00D61094" w:rsidRDefault="00AF1134" w:rsidP="00D61094">
            <w:pPr>
              <w:ind w:left="289" w:hanging="289"/>
              <w:rPr>
                <w:color w:val="FF0000"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 xml:space="preserve">Актуальность темы исследования </w:t>
            </w:r>
            <w:r w:rsidRPr="00D61094">
              <w:rPr>
                <w:sz w:val="20"/>
                <w:szCs w:val="20"/>
              </w:rPr>
              <w:t xml:space="preserve">и ее соответствие современным тенденциям в области государственного и муниципального управления </w:t>
            </w:r>
          </w:p>
          <w:p w:rsidR="00AF1134" w:rsidRPr="00D61094" w:rsidRDefault="00AF1134" w:rsidP="00AF113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УК-2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УК-10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ОПК-2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ОПК-3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ПК-2</w:t>
            </w:r>
          </w:p>
          <w:p w:rsidR="00AF1134" w:rsidRPr="00D61094" w:rsidRDefault="00DE5E5F" w:rsidP="00DE5E5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</w:rPr>
              <w:t>ПК-3</w:t>
            </w:r>
          </w:p>
        </w:tc>
        <w:tc>
          <w:tcPr>
            <w:tcW w:w="4394" w:type="dxa"/>
            <w:shd w:val="clear" w:color="auto" w:fill="auto"/>
          </w:tcPr>
          <w:p w:rsidR="00AF1134" w:rsidRPr="00D61094" w:rsidRDefault="00AF1134" w:rsidP="001A6A5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Исследуются первоочередные и  инновационные проблемы для </w:t>
            </w:r>
            <w:r w:rsidR="006A5371" w:rsidRPr="00D61094">
              <w:rPr>
                <w:sz w:val="20"/>
                <w:szCs w:val="20"/>
              </w:rPr>
              <w:t xml:space="preserve">сферы </w:t>
            </w:r>
            <w:r w:rsidRPr="00D61094">
              <w:rPr>
                <w:sz w:val="20"/>
                <w:szCs w:val="20"/>
              </w:rPr>
              <w:t>государственного и муниципального управления</w:t>
            </w:r>
            <w:r w:rsidR="001A6A5E" w:rsidRPr="00D61094">
              <w:rPr>
                <w:sz w:val="20"/>
                <w:szCs w:val="20"/>
              </w:rPr>
              <w:t xml:space="preserve"> (в т.ч. объектов профессиональной деятельности и </w:t>
            </w:r>
            <w:r w:rsidR="001A6A5E" w:rsidRPr="00D61094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1A6A5E" w:rsidRPr="00D61094">
              <w:rPr>
                <w:sz w:val="20"/>
                <w:szCs w:val="20"/>
              </w:rPr>
              <w:t>оциально-экономическая систем).</w:t>
            </w:r>
            <w:r w:rsidRPr="00D61094">
              <w:rPr>
                <w:sz w:val="20"/>
                <w:szCs w:val="20"/>
              </w:rPr>
              <w:t xml:space="preserve"> Студент демонстрирует умение аргументировать актуальность и практическую значимость исследования</w:t>
            </w:r>
          </w:p>
        </w:tc>
        <w:tc>
          <w:tcPr>
            <w:tcW w:w="1701" w:type="dxa"/>
            <w:shd w:val="clear" w:color="auto" w:fill="auto"/>
          </w:tcPr>
          <w:p w:rsidR="00AF1134" w:rsidRPr="00D61094" w:rsidRDefault="00AF1134" w:rsidP="00AF11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«Отлично»</w:t>
            </w:r>
          </w:p>
        </w:tc>
      </w:tr>
      <w:tr w:rsidR="00AF1134" w:rsidRPr="00D61094" w:rsidTr="00D61094">
        <w:tc>
          <w:tcPr>
            <w:tcW w:w="2665" w:type="dxa"/>
            <w:vMerge/>
          </w:tcPr>
          <w:p w:rsidR="00AF1134" w:rsidRPr="00D61094" w:rsidRDefault="00AF1134" w:rsidP="00AF113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1134" w:rsidRPr="00D61094" w:rsidRDefault="00AF1134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F1134" w:rsidRPr="00D61094" w:rsidRDefault="00AF1134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Исследуемые проблемы </w:t>
            </w:r>
            <w:r w:rsidR="00800E64" w:rsidRPr="00D61094">
              <w:rPr>
                <w:sz w:val="20"/>
                <w:szCs w:val="20"/>
              </w:rPr>
              <w:t xml:space="preserve">достаточно </w:t>
            </w:r>
            <w:r w:rsidRPr="00D61094">
              <w:rPr>
                <w:sz w:val="20"/>
                <w:szCs w:val="20"/>
              </w:rPr>
              <w:t>актуальны для современных тенденций в области государственного и муниципального управления</w:t>
            </w:r>
            <w:r w:rsidR="00C34CF5" w:rsidRPr="00D61094">
              <w:rPr>
                <w:sz w:val="20"/>
                <w:szCs w:val="20"/>
              </w:rPr>
              <w:t>.</w:t>
            </w:r>
            <w:r w:rsidR="00C34CF5" w:rsidRPr="00D61094">
              <w:rPr>
                <w:bCs/>
                <w:sz w:val="20"/>
                <w:szCs w:val="20"/>
              </w:rPr>
              <w:t xml:space="preserve"> Студент демонстрирует умение приводить аргументы</w:t>
            </w:r>
          </w:p>
        </w:tc>
        <w:tc>
          <w:tcPr>
            <w:tcW w:w="1701" w:type="dxa"/>
            <w:shd w:val="clear" w:color="auto" w:fill="auto"/>
          </w:tcPr>
          <w:p w:rsidR="00AF1134" w:rsidRPr="00D61094" w:rsidRDefault="00AF1134" w:rsidP="00AF11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«Хорошо»</w:t>
            </w:r>
          </w:p>
        </w:tc>
      </w:tr>
      <w:tr w:rsidR="00AF1134" w:rsidRPr="00D61094" w:rsidTr="00D61094">
        <w:tc>
          <w:tcPr>
            <w:tcW w:w="2665" w:type="dxa"/>
            <w:vMerge/>
          </w:tcPr>
          <w:p w:rsidR="00AF1134" w:rsidRPr="00D61094" w:rsidRDefault="00AF1134" w:rsidP="00AF113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1134" w:rsidRPr="00D61094" w:rsidRDefault="00AF1134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F1134" w:rsidRPr="00D61094" w:rsidRDefault="00AF1134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Исследуемые проблемы актуальны для современных тенденций в области государственного и муниципального управления</w:t>
            </w:r>
          </w:p>
        </w:tc>
        <w:tc>
          <w:tcPr>
            <w:tcW w:w="1701" w:type="dxa"/>
            <w:shd w:val="clear" w:color="auto" w:fill="auto"/>
          </w:tcPr>
          <w:p w:rsidR="00AF1134" w:rsidRPr="00D61094" w:rsidRDefault="00AF1134" w:rsidP="00AF11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AF1134" w:rsidRPr="00D61094" w:rsidTr="00D61094">
        <w:tc>
          <w:tcPr>
            <w:tcW w:w="2665" w:type="dxa"/>
            <w:vMerge/>
          </w:tcPr>
          <w:p w:rsidR="00AF1134" w:rsidRPr="00D61094" w:rsidRDefault="00AF1134" w:rsidP="00AF113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1134" w:rsidRPr="00D61094" w:rsidRDefault="00AF1134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F1134" w:rsidRPr="00D61094" w:rsidRDefault="00AF1134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Изучаемая проблема не актуальна для современных тенденций в области государственного и муниципального управления</w:t>
            </w:r>
          </w:p>
        </w:tc>
        <w:tc>
          <w:tcPr>
            <w:tcW w:w="1701" w:type="dxa"/>
            <w:shd w:val="clear" w:color="auto" w:fill="auto"/>
          </w:tcPr>
          <w:p w:rsidR="00AF1134" w:rsidRPr="00D61094" w:rsidRDefault="00AF1134" w:rsidP="00AF11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  <w:tr w:rsidR="0012522F" w:rsidRPr="00D61094" w:rsidTr="00D61094">
        <w:tc>
          <w:tcPr>
            <w:tcW w:w="2665" w:type="dxa"/>
            <w:vMerge w:val="restart"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Новизна, теоретическая и практическая ценность работы</w:t>
            </w:r>
          </w:p>
          <w:p w:rsidR="0012522F" w:rsidRPr="00D61094" w:rsidRDefault="0012522F" w:rsidP="00AF113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УК-2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УК-10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ОПК-2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ОПК-3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ПК-2</w:t>
            </w:r>
          </w:p>
          <w:p w:rsidR="0012522F" w:rsidRPr="00D61094" w:rsidRDefault="00DE5E5F" w:rsidP="00DE5E5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</w:rPr>
              <w:t>ПК-3</w:t>
            </w: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Исследование обладает новизной и имеет определенную </w:t>
            </w:r>
            <w:r w:rsidR="00ED5FDE" w:rsidRPr="00D61094">
              <w:rPr>
                <w:sz w:val="20"/>
                <w:szCs w:val="20"/>
              </w:rPr>
              <w:t xml:space="preserve"> практическую и </w:t>
            </w:r>
            <w:r w:rsidRPr="00D61094">
              <w:rPr>
                <w:sz w:val="20"/>
                <w:szCs w:val="20"/>
              </w:rPr>
              <w:t>теоретическую ценность. В работе получены значимые результаты и сделаны убедительные выводы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AF113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«Отлично»</w:t>
            </w:r>
          </w:p>
        </w:tc>
      </w:tr>
      <w:tr w:rsidR="0012522F" w:rsidRPr="00D61094" w:rsidTr="00D61094"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ED5FDE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Отдельные положения работы могут быть новыми и значимыми в практическом и  теоретическом плане/ работа имеет сугубо практическое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AF11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«Хорошо»</w:t>
            </w:r>
          </w:p>
        </w:tc>
      </w:tr>
      <w:tr w:rsidR="0012522F" w:rsidRPr="00D61094" w:rsidTr="00D61094"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ED5FDE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Отдельные положения работы могут быть значимыми в практическом плане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AF113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12522F" w:rsidRPr="00D61094" w:rsidTr="00D61094"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ВКР представляет из себя изложение известных научных фактов, не содержит рекомендации по их практическому использованию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  <w:tr w:rsidR="0012522F" w:rsidRPr="00D61094" w:rsidTr="00D61094">
        <w:tc>
          <w:tcPr>
            <w:tcW w:w="2665" w:type="dxa"/>
            <w:vMerge w:val="restart"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Содержание и структура работы</w:t>
            </w:r>
          </w:p>
        </w:tc>
        <w:tc>
          <w:tcPr>
            <w:tcW w:w="1843" w:type="dxa"/>
            <w:vMerge w:val="restart"/>
          </w:tcPr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УК-10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ОПК-2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ОПК-3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ОПК-4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ОПК-5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ОПК-6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ОПК-7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ОПК-8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ПК-2</w:t>
            </w:r>
          </w:p>
          <w:p w:rsidR="007A0176" w:rsidRPr="00D61094" w:rsidRDefault="00DE5E5F" w:rsidP="00DE5E5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</w:rPr>
              <w:t>ПК-3</w:t>
            </w: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lastRenderedPageBreak/>
              <w:t>Содержание полностью соответствует заявленной теме, о</w:t>
            </w: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бъекту и видам профессиональной деятельности</w:t>
            </w:r>
            <w:r w:rsidRPr="00D61094">
              <w:rPr>
                <w:sz w:val="20"/>
                <w:szCs w:val="20"/>
              </w:rPr>
              <w:t xml:space="preserve">. Объект, предмет, цели и задачи исследования сформулированы четко. Тема исследования раскрыта полно и обстоятельно, раскрыты основные проблемы избранной для исследования темы. Студент продемонстрировал глубокое знание и понимание теоретических вопросов в области исследования. Структура работы отражает </w:t>
            </w:r>
            <w:r w:rsidRPr="00D61094">
              <w:rPr>
                <w:sz w:val="20"/>
                <w:szCs w:val="20"/>
              </w:rPr>
              <w:lastRenderedPageBreak/>
              <w:t>логику изложения процесса исследования. Работа отличается композиционной стройностью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lastRenderedPageBreak/>
              <w:t>«Отлично»</w:t>
            </w:r>
          </w:p>
        </w:tc>
      </w:tr>
      <w:tr w:rsidR="0012522F" w:rsidRPr="00D61094" w:rsidTr="00D61094"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rFonts w:eastAsia="TimesNewRomanPSMT"/>
                <w:sz w:val="20"/>
                <w:szCs w:val="20"/>
              </w:rPr>
              <w:t xml:space="preserve">Содержание соответствует заявленной теме, </w:t>
            </w:r>
            <w:r w:rsidRPr="00D61094">
              <w:rPr>
                <w:sz w:val="20"/>
                <w:szCs w:val="20"/>
              </w:rPr>
              <w:t>о</w:t>
            </w: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бъекту и видам профессиональной деятельности</w:t>
            </w:r>
            <w:r w:rsidRPr="00D61094">
              <w:rPr>
                <w:sz w:val="20"/>
                <w:szCs w:val="20"/>
              </w:rPr>
              <w:t>. Выделены объект, предмет, цели и задачи исследования. Тема исследования раскрыта, но недостаточно обстоятельно. Структура работы в основном соответствует изложенным требованиям. Работа выстроена логично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«Хорошо»</w:t>
            </w:r>
          </w:p>
        </w:tc>
      </w:tr>
      <w:tr w:rsidR="0012522F" w:rsidRPr="00D61094" w:rsidTr="00D61094"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rFonts w:eastAsia="TimesNewRomanPSMT"/>
                <w:sz w:val="20"/>
                <w:szCs w:val="20"/>
              </w:rPr>
              <w:t>Содержание соответствует заявленной теме.</w:t>
            </w:r>
            <w:r w:rsidRPr="00D61094">
              <w:rPr>
                <w:sz w:val="20"/>
                <w:szCs w:val="20"/>
              </w:rPr>
              <w:t xml:space="preserve"> Выделены объект, предмет, цели и задачи исследования. Тема в целом раскрыта. Имеются отдельные недочеты в обзоре научной литературы. Работа построена со значительными отступлениями от требований к изложению хода исследования. Работа выстроена относительно логично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12522F" w:rsidRPr="00D61094" w:rsidTr="00D61094"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rFonts w:eastAsia="TimesNewRomanPSMT"/>
                <w:sz w:val="20"/>
                <w:szCs w:val="20"/>
              </w:rPr>
              <w:t xml:space="preserve">Содержание работы не соответствует заявленной теме и / или </w:t>
            </w:r>
            <w:r w:rsidRPr="00D61094">
              <w:rPr>
                <w:sz w:val="20"/>
                <w:szCs w:val="20"/>
              </w:rPr>
              <w:t>о</w:t>
            </w: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бъекту и видам профессиональной деятельности</w:t>
            </w:r>
            <w:r w:rsidRPr="00D61094">
              <w:rPr>
                <w:sz w:val="20"/>
                <w:szCs w:val="20"/>
              </w:rPr>
              <w:t>. Объект, предмет, цели и задачи исследования не сформированы. Содержание работы не раскрывает заявленную тему. Структура работы нарушает требования к изложению хода исследования. Работа отличается композиционной нелогичностью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  <w:tr w:rsidR="0012522F" w:rsidRPr="00D61094" w:rsidTr="00D61094">
        <w:tc>
          <w:tcPr>
            <w:tcW w:w="2665" w:type="dxa"/>
            <w:vMerge w:val="restart"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Использование литературных источников</w:t>
            </w:r>
          </w:p>
        </w:tc>
        <w:tc>
          <w:tcPr>
            <w:tcW w:w="1843" w:type="dxa"/>
            <w:vMerge w:val="restart"/>
          </w:tcPr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УК-2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ОПК-2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ОПК-3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ОПК-8</w:t>
            </w:r>
          </w:p>
          <w:p w:rsidR="0012522F" w:rsidRPr="00D61094" w:rsidRDefault="0012522F" w:rsidP="00DE5E5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Общее количество используемых источников 30 и более. Используется литература последних лет издания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«Отлично»</w:t>
            </w:r>
          </w:p>
        </w:tc>
      </w:tr>
      <w:tr w:rsidR="0012522F" w:rsidRPr="00D61094" w:rsidTr="00D61094"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Общее количество используемых источников соответствует норме. Используется литература последних лет издания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«Хорошо»</w:t>
            </w:r>
          </w:p>
        </w:tc>
      </w:tr>
      <w:tr w:rsidR="0012522F" w:rsidRPr="00D61094" w:rsidTr="00D61094"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Список использованной литературы содержит недостаточное число источников. Используется литература последних лет издания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12522F" w:rsidRPr="00D61094" w:rsidTr="00D61094">
        <w:trPr>
          <w:trHeight w:val="58"/>
        </w:trPr>
        <w:tc>
          <w:tcPr>
            <w:tcW w:w="2665" w:type="dxa"/>
            <w:vMerge/>
          </w:tcPr>
          <w:p w:rsidR="0012522F" w:rsidRPr="00D61094" w:rsidRDefault="0012522F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22F" w:rsidRPr="00D61094" w:rsidRDefault="0012522F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2522F" w:rsidRPr="00D61094" w:rsidRDefault="0012522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Изучено малое количество литературы. Список используемой литературы не отражает проблематику, связанную с темой исследования</w:t>
            </w:r>
          </w:p>
        </w:tc>
        <w:tc>
          <w:tcPr>
            <w:tcW w:w="1701" w:type="dxa"/>
            <w:shd w:val="clear" w:color="auto" w:fill="auto"/>
          </w:tcPr>
          <w:p w:rsidR="0012522F" w:rsidRPr="00D61094" w:rsidRDefault="0012522F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  <w:tr w:rsidR="00902254" w:rsidRPr="00D61094" w:rsidTr="00D61094">
        <w:trPr>
          <w:trHeight w:val="58"/>
        </w:trPr>
        <w:tc>
          <w:tcPr>
            <w:tcW w:w="2665" w:type="dxa"/>
            <w:vMerge w:val="restart"/>
          </w:tcPr>
          <w:p w:rsidR="00902254" w:rsidRPr="00D61094" w:rsidRDefault="00902254" w:rsidP="00902254">
            <w:pPr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Качество оформления текста, профессиональный и научный уровень изложения материала</w:t>
            </w:r>
          </w:p>
        </w:tc>
        <w:tc>
          <w:tcPr>
            <w:tcW w:w="1843" w:type="dxa"/>
            <w:vMerge w:val="restart"/>
          </w:tcPr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ОПК-3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ОПК-4</w:t>
            </w:r>
          </w:p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ОПК-8</w:t>
            </w:r>
          </w:p>
          <w:p w:rsidR="00902254" w:rsidRPr="00D61094" w:rsidRDefault="00902254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2254" w:rsidRPr="00D61094" w:rsidRDefault="00902254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Работа выполнена с соблюдением всех полиграфических и библиографических  стандартов</w:t>
            </w:r>
          </w:p>
        </w:tc>
        <w:tc>
          <w:tcPr>
            <w:tcW w:w="1701" w:type="dxa"/>
            <w:shd w:val="clear" w:color="auto" w:fill="auto"/>
          </w:tcPr>
          <w:p w:rsidR="00902254" w:rsidRPr="00D61094" w:rsidRDefault="00902254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«Отлично»</w:t>
            </w:r>
          </w:p>
        </w:tc>
      </w:tr>
      <w:tr w:rsidR="00902254" w:rsidRPr="00D61094" w:rsidTr="00D61094">
        <w:trPr>
          <w:trHeight w:val="58"/>
        </w:trPr>
        <w:tc>
          <w:tcPr>
            <w:tcW w:w="2665" w:type="dxa"/>
            <w:vMerge/>
          </w:tcPr>
          <w:p w:rsidR="00902254" w:rsidRPr="00D61094" w:rsidRDefault="00902254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2254" w:rsidRPr="00D61094" w:rsidRDefault="00902254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2254" w:rsidRPr="00D61094" w:rsidRDefault="00902254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Имеются некоторые погрешности в соблюдении полиграфических и библиографических  стандартов (работа содержит ряд орфографических ошибок, опечаток, есть и другие технические погрешности)</w:t>
            </w:r>
          </w:p>
        </w:tc>
        <w:tc>
          <w:tcPr>
            <w:tcW w:w="1701" w:type="dxa"/>
            <w:shd w:val="clear" w:color="auto" w:fill="auto"/>
          </w:tcPr>
          <w:p w:rsidR="00902254" w:rsidRPr="00D61094" w:rsidRDefault="00902254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«Хорошо»</w:t>
            </w:r>
          </w:p>
        </w:tc>
      </w:tr>
      <w:tr w:rsidR="00902254" w:rsidRPr="00D61094" w:rsidTr="00D61094">
        <w:trPr>
          <w:trHeight w:val="58"/>
        </w:trPr>
        <w:tc>
          <w:tcPr>
            <w:tcW w:w="2665" w:type="dxa"/>
            <w:vMerge/>
          </w:tcPr>
          <w:p w:rsidR="00902254" w:rsidRPr="00D61094" w:rsidRDefault="00902254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2254" w:rsidRPr="00D61094" w:rsidRDefault="00902254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2254" w:rsidRPr="00D61094" w:rsidRDefault="00902254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Имеются погрешности в соблюдении полиграфических стандартов (в работе много орфографических ошибок, опечаток и других технических недостатков)  и библиографических  стандартов</w:t>
            </w:r>
          </w:p>
        </w:tc>
        <w:tc>
          <w:tcPr>
            <w:tcW w:w="1701" w:type="dxa"/>
            <w:shd w:val="clear" w:color="auto" w:fill="auto"/>
          </w:tcPr>
          <w:p w:rsidR="00902254" w:rsidRPr="00D61094" w:rsidRDefault="00902254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902254" w:rsidRPr="00D61094" w:rsidTr="00D61094">
        <w:trPr>
          <w:trHeight w:val="58"/>
        </w:trPr>
        <w:tc>
          <w:tcPr>
            <w:tcW w:w="2665" w:type="dxa"/>
            <w:vMerge/>
          </w:tcPr>
          <w:p w:rsidR="00902254" w:rsidRPr="00D61094" w:rsidRDefault="00902254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2254" w:rsidRPr="00D61094" w:rsidRDefault="00902254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2254" w:rsidRPr="00D61094" w:rsidRDefault="00902254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Работа не соответствует полиграфическим стандартам (допущены серьезные нарушения в оформлении работы) и библиографических  стандартов</w:t>
            </w:r>
          </w:p>
        </w:tc>
        <w:tc>
          <w:tcPr>
            <w:tcW w:w="1701" w:type="dxa"/>
            <w:shd w:val="clear" w:color="auto" w:fill="auto"/>
          </w:tcPr>
          <w:p w:rsidR="00902254" w:rsidRPr="00D61094" w:rsidRDefault="00902254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  <w:tr w:rsidR="00C14EA5" w:rsidRPr="00D61094" w:rsidTr="00D61094">
        <w:trPr>
          <w:trHeight w:val="58"/>
        </w:trPr>
        <w:tc>
          <w:tcPr>
            <w:tcW w:w="2665" w:type="dxa"/>
            <w:vMerge w:val="restart"/>
          </w:tcPr>
          <w:p w:rsidR="00C14EA5" w:rsidRPr="00D61094" w:rsidRDefault="00C14EA5" w:rsidP="0012522F">
            <w:pPr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Критерии оценки защиты ВКР</w:t>
            </w:r>
          </w:p>
        </w:tc>
        <w:tc>
          <w:tcPr>
            <w:tcW w:w="1843" w:type="dxa"/>
            <w:vMerge w:val="restart"/>
          </w:tcPr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УК-3</w:t>
            </w:r>
          </w:p>
          <w:p w:rsidR="00DE5E5F" w:rsidRDefault="00DE5E5F" w:rsidP="00DE5E5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УК-4</w:t>
            </w:r>
          </w:p>
          <w:p w:rsidR="00DE5E5F" w:rsidRDefault="00DE5E5F" w:rsidP="00DE5E5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УК-5</w:t>
            </w:r>
          </w:p>
          <w:p w:rsidR="00DE5E5F" w:rsidRDefault="00DE5E5F" w:rsidP="00DE5E5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УК-6</w:t>
            </w:r>
          </w:p>
          <w:p w:rsidR="00DE5E5F" w:rsidRDefault="00DE5E5F" w:rsidP="00DE5E5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УК-7</w:t>
            </w:r>
          </w:p>
          <w:p w:rsidR="00DE5E5F" w:rsidRDefault="00DE5E5F" w:rsidP="00DE5E5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УК-8</w:t>
            </w:r>
          </w:p>
          <w:p w:rsidR="00C14EA5" w:rsidRPr="00D61094" w:rsidRDefault="00DE5E5F" w:rsidP="00DE5E5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УК-9</w:t>
            </w:r>
          </w:p>
        </w:tc>
        <w:tc>
          <w:tcPr>
            <w:tcW w:w="4394" w:type="dxa"/>
            <w:shd w:val="clear" w:color="auto" w:fill="auto"/>
          </w:tcPr>
          <w:p w:rsidR="00E07ABF" w:rsidRPr="00D61094" w:rsidRDefault="00E07ABF" w:rsidP="00E07AB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lastRenderedPageBreak/>
              <w:t xml:space="preserve">Студент показывает хорошее знание темы; кратко и точно излагает свои мысли; профессионально ведет дискуссию с членами </w:t>
            </w:r>
            <w:r w:rsidRPr="00D61094">
              <w:rPr>
                <w:sz w:val="20"/>
                <w:szCs w:val="20"/>
              </w:rPr>
              <w:lastRenderedPageBreak/>
              <w:t>ГЭК. Вовремя защиты используется богатый иллюстративный материал.</w:t>
            </w:r>
          </w:p>
          <w:p w:rsidR="002B2250" w:rsidRPr="00D61094" w:rsidRDefault="00E07ABF" w:rsidP="00E07ABF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61094">
              <w:rPr>
                <w:sz w:val="20"/>
                <w:szCs w:val="20"/>
              </w:rPr>
              <w:t xml:space="preserve">Во время защиты использует методы и простейшие приемы релаксации, </w:t>
            </w:r>
            <w:r w:rsidRPr="00D61094">
              <w:rPr>
                <w:rFonts w:eastAsia="Calibri"/>
                <w:sz w:val="20"/>
                <w:szCs w:val="20"/>
                <w:lang w:eastAsia="en-US"/>
              </w:rPr>
              <w:t xml:space="preserve"> простейшие приемы  </w:t>
            </w:r>
            <w:r w:rsidRPr="00D61094">
              <w:rPr>
                <w:sz w:val="20"/>
                <w:szCs w:val="20"/>
              </w:rPr>
              <w:t>д</w:t>
            </w:r>
            <w:r w:rsidRPr="00D61094">
              <w:rPr>
                <w:bCs/>
                <w:sz w:val="20"/>
                <w:szCs w:val="20"/>
                <w:shd w:val="clear" w:color="auto" w:fill="FFFFFF"/>
              </w:rPr>
              <w:t>ыхательной</w:t>
            </w:r>
            <w:r w:rsidRPr="00D61094">
              <w:rPr>
                <w:sz w:val="20"/>
                <w:szCs w:val="20"/>
                <w:shd w:val="clear" w:color="auto" w:fill="FFFFFF"/>
              </w:rPr>
              <w:t> гимнастики для снятия стресса.</w:t>
            </w:r>
            <w:r w:rsidRPr="00D61094">
              <w:rPr>
                <w:sz w:val="20"/>
                <w:szCs w:val="20"/>
              </w:rPr>
              <w:t xml:space="preserve"> При необходимости демонстрирует приемы оказания первой помощи</w:t>
            </w:r>
          </w:p>
        </w:tc>
        <w:tc>
          <w:tcPr>
            <w:tcW w:w="1701" w:type="dxa"/>
            <w:shd w:val="clear" w:color="auto" w:fill="auto"/>
          </w:tcPr>
          <w:p w:rsidR="00C14EA5" w:rsidRPr="00D61094" w:rsidRDefault="00C14EA5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lastRenderedPageBreak/>
              <w:t>«Отлично»</w:t>
            </w:r>
          </w:p>
        </w:tc>
      </w:tr>
      <w:tr w:rsidR="00C14EA5" w:rsidRPr="00D61094" w:rsidTr="00D61094">
        <w:trPr>
          <w:trHeight w:val="58"/>
        </w:trPr>
        <w:tc>
          <w:tcPr>
            <w:tcW w:w="2665" w:type="dxa"/>
            <w:vMerge/>
          </w:tcPr>
          <w:p w:rsidR="00C14EA5" w:rsidRPr="00D61094" w:rsidRDefault="00C14EA5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4EA5" w:rsidRPr="00D61094" w:rsidRDefault="00C14EA5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14EA5" w:rsidRPr="00D61094" w:rsidRDefault="00E07AB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Студент владеет теорией вопроса; доходчиво излагает свои мысли, однако ему не всегда удается аргументировать свою точку зрения при ответе на вопросы членов ГЭК. Во время защиты использует методы и простейшие приемы релаксации,</w:t>
            </w:r>
            <w:r w:rsidRPr="00D61094">
              <w:rPr>
                <w:rFonts w:eastAsia="Calibri"/>
                <w:sz w:val="20"/>
                <w:szCs w:val="20"/>
                <w:lang w:eastAsia="en-US"/>
              </w:rPr>
              <w:t xml:space="preserve"> простейшие приемы </w:t>
            </w:r>
            <w:r w:rsidRPr="00D61094">
              <w:rPr>
                <w:sz w:val="20"/>
                <w:szCs w:val="20"/>
              </w:rPr>
              <w:t>д</w:t>
            </w:r>
            <w:r w:rsidRPr="00D61094">
              <w:rPr>
                <w:bCs/>
                <w:sz w:val="20"/>
                <w:szCs w:val="20"/>
                <w:shd w:val="clear" w:color="auto" w:fill="FFFFFF"/>
              </w:rPr>
              <w:t>ыхательной</w:t>
            </w:r>
            <w:r w:rsidRPr="00D61094">
              <w:rPr>
                <w:sz w:val="20"/>
                <w:szCs w:val="20"/>
                <w:shd w:val="clear" w:color="auto" w:fill="FFFFFF"/>
              </w:rPr>
              <w:t> гимнастики для снятия стресса.</w:t>
            </w:r>
            <w:r w:rsidRPr="00D61094">
              <w:rPr>
                <w:sz w:val="20"/>
                <w:szCs w:val="20"/>
              </w:rPr>
              <w:t xml:space="preserve"> При необходимости демонстрирует приемы оказания первой помощи</w:t>
            </w:r>
          </w:p>
        </w:tc>
        <w:tc>
          <w:tcPr>
            <w:tcW w:w="1701" w:type="dxa"/>
            <w:shd w:val="clear" w:color="auto" w:fill="auto"/>
          </w:tcPr>
          <w:p w:rsidR="00C14EA5" w:rsidRPr="00D61094" w:rsidRDefault="00C14EA5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«Хорошо»</w:t>
            </w:r>
          </w:p>
        </w:tc>
      </w:tr>
      <w:tr w:rsidR="00C14EA5" w:rsidRPr="00D61094" w:rsidTr="00D61094">
        <w:trPr>
          <w:trHeight w:val="58"/>
        </w:trPr>
        <w:tc>
          <w:tcPr>
            <w:tcW w:w="2665" w:type="dxa"/>
            <w:vMerge/>
          </w:tcPr>
          <w:p w:rsidR="00C14EA5" w:rsidRPr="00D61094" w:rsidRDefault="00C14EA5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4EA5" w:rsidRPr="00D61094" w:rsidRDefault="00C14EA5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14EA5" w:rsidRPr="00D61094" w:rsidRDefault="00E07AB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Студент владеет теорией вопроса, однако допускает неточности при изложении, не всегда аргументирует свою точку зрения при ответе на вопросы членов ГЭК. Во время защиты использует методы и простейшие приемы релаксации, </w:t>
            </w:r>
            <w:r w:rsidRPr="00D61094">
              <w:rPr>
                <w:rFonts w:eastAsia="Calibri"/>
                <w:sz w:val="20"/>
                <w:szCs w:val="20"/>
                <w:lang w:eastAsia="en-US"/>
              </w:rPr>
              <w:t>простейшие приемы д</w:t>
            </w:r>
            <w:r w:rsidRPr="00D61094">
              <w:rPr>
                <w:bCs/>
                <w:sz w:val="20"/>
                <w:szCs w:val="20"/>
                <w:shd w:val="clear" w:color="auto" w:fill="FFFFFF"/>
              </w:rPr>
              <w:t>ыхательной</w:t>
            </w:r>
            <w:r w:rsidRPr="00D61094">
              <w:rPr>
                <w:sz w:val="20"/>
                <w:szCs w:val="20"/>
                <w:shd w:val="clear" w:color="auto" w:fill="FFFFFF"/>
              </w:rPr>
              <w:t> гимнастики для снятия стресса.</w:t>
            </w:r>
            <w:r w:rsidRPr="00D61094">
              <w:rPr>
                <w:sz w:val="20"/>
                <w:szCs w:val="20"/>
              </w:rPr>
              <w:t xml:space="preserve"> При необходимости демонстрирует приемы оказания первой помощи</w:t>
            </w:r>
          </w:p>
        </w:tc>
        <w:tc>
          <w:tcPr>
            <w:tcW w:w="1701" w:type="dxa"/>
            <w:shd w:val="clear" w:color="auto" w:fill="auto"/>
          </w:tcPr>
          <w:p w:rsidR="00C14EA5" w:rsidRPr="00D61094" w:rsidRDefault="00C14EA5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C14EA5" w:rsidRPr="00D61094" w:rsidTr="00D61094">
        <w:trPr>
          <w:trHeight w:val="58"/>
        </w:trPr>
        <w:tc>
          <w:tcPr>
            <w:tcW w:w="2665" w:type="dxa"/>
            <w:vMerge/>
          </w:tcPr>
          <w:p w:rsidR="00C14EA5" w:rsidRPr="00D61094" w:rsidRDefault="00C14EA5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4EA5" w:rsidRPr="00D61094" w:rsidRDefault="00C14EA5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14EA5" w:rsidRPr="00D61094" w:rsidRDefault="00E07ABF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 xml:space="preserve">Студент плохо разбирается в теории вопроса; не может кратко изложить результаты своей работы; не отвечает на вопросы членов ГЭК. Во время защиты использует методы и простейшие приемы  релаксации, </w:t>
            </w:r>
            <w:r w:rsidRPr="00D61094">
              <w:rPr>
                <w:rFonts w:eastAsia="Calibri"/>
                <w:sz w:val="20"/>
                <w:szCs w:val="20"/>
                <w:lang w:eastAsia="en-US"/>
              </w:rPr>
              <w:t xml:space="preserve"> простейшие приемы  </w:t>
            </w:r>
            <w:r w:rsidRPr="00D61094">
              <w:rPr>
                <w:sz w:val="20"/>
                <w:szCs w:val="20"/>
              </w:rPr>
              <w:t>д</w:t>
            </w:r>
            <w:r w:rsidRPr="00D61094">
              <w:rPr>
                <w:bCs/>
                <w:sz w:val="20"/>
                <w:szCs w:val="20"/>
                <w:shd w:val="clear" w:color="auto" w:fill="FFFFFF"/>
              </w:rPr>
              <w:t>ыхательной</w:t>
            </w:r>
            <w:r w:rsidRPr="00D61094">
              <w:rPr>
                <w:sz w:val="20"/>
                <w:szCs w:val="20"/>
                <w:shd w:val="clear" w:color="auto" w:fill="FFFFFF"/>
              </w:rPr>
              <w:t> гимнастики для снятия стресса.</w:t>
            </w:r>
            <w:r w:rsidRPr="00D61094">
              <w:rPr>
                <w:sz w:val="20"/>
                <w:szCs w:val="20"/>
              </w:rPr>
              <w:t xml:space="preserve"> При необходимости демонстрирует приемы оказания первой помощи</w:t>
            </w:r>
          </w:p>
        </w:tc>
        <w:tc>
          <w:tcPr>
            <w:tcW w:w="1701" w:type="dxa"/>
            <w:shd w:val="clear" w:color="auto" w:fill="auto"/>
          </w:tcPr>
          <w:p w:rsidR="00C14EA5" w:rsidRPr="00D61094" w:rsidRDefault="00C14EA5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  <w:tr w:rsidR="00C14EA5" w:rsidRPr="00D61094" w:rsidTr="00D61094">
        <w:trPr>
          <w:trHeight w:val="58"/>
        </w:trPr>
        <w:tc>
          <w:tcPr>
            <w:tcW w:w="2665" w:type="dxa"/>
            <w:vMerge w:val="restart"/>
          </w:tcPr>
          <w:p w:rsidR="00C14EA5" w:rsidRPr="00D61094" w:rsidRDefault="00C14EA5" w:rsidP="0012522F">
            <w:pPr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Оценка ВКР руководителем</w:t>
            </w:r>
          </w:p>
        </w:tc>
        <w:tc>
          <w:tcPr>
            <w:tcW w:w="1843" w:type="dxa"/>
            <w:vMerge w:val="restart"/>
          </w:tcPr>
          <w:p w:rsidR="00DE5E5F" w:rsidRDefault="00DE5E5F" w:rsidP="00DE5E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УК-1</w:t>
            </w:r>
          </w:p>
          <w:p w:rsidR="00C14EA5" w:rsidRPr="00D61094" w:rsidRDefault="00DE5E5F" w:rsidP="00DE5E5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</w:rPr>
              <w:t>УК-3</w:t>
            </w:r>
          </w:p>
        </w:tc>
        <w:tc>
          <w:tcPr>
            <w:tcW w:w="4394" w:type="dxa"/>
            <w:shd w:val="clear" w:color="auto" w:fill="auto"/>
          </w:tcPr>
          <w:p w:rsidR="00C14EA5" w:rsidRPr="00D61094" w:rsidRDefault="00C14EA5" w:rsidP="00C14EA5">
            <w:pPr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Работа получила высок</w:t>
            </w:r>
            <w:r w:rsidR="00CC5C68" w:rsidRPr="00D61094">
              <w:rPr>
                <w:sz w:val="20"/>
                <w:szCs w:val="20"/>
              </w:rPr>
              <w:t xml:space="preserve">ую оценку </w:t>
            </w:r>
            <w:r w:rsidRPr="00D61094">
              <w:rPr>
                <w:sz w:val="20"/>
                <w:szCs w:val="20"/>
              </w:rPr>
              <w:t>руководителя</w:t>
            </w:r>
          </w:p>
          <w:p w:rsidR="00C14EA5" w:rsidRPr="00D61094" w:rsidRDefault="00C14EA5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14EA5" w:rsidRPr="00D61094" w:rsidRDefault="00C14EA5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«Отлично»</w:t>
            </w:r>
          </w:p>
        </w:tc>
      </w:tr>
      <w:tr w:rsidR="00C14EA5" w:rsidRPr="00D61094" w:rsidTr="00D61094">
        <w:trPr>
          <w:trHeight w:val="58"/>
        </w:trPr>
        <w:tc>
          <w:tcPr>
            <w:tcW w:w="2665" w:type="dxa"/>
            <w:vMerge/>
          </w:tcPr>
          <w:p w:rsidR="00C14EA5" w:rsidRPr="00D61094" w:rsidRDefault="00C14EA5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4EA5" w:rsidRPr="00D61094" w:rsidRDefault="00C14EA5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14EA5" w:rsidRPr="00D61094" w:rsidRDefault="00C14EA5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В отзыве руководителя не было принципиальных замечаний по организации исследования</w:t>
            </w:r>
          </w:p>
        </w:tc>
        <w:tc>
          <w:tcPr>
            <w:tcW w:w="1701" w:type="dxa"/>
            <w:shd w:val="clear" w:color="auto" w:fill="auto"/>
          </w:tcPr>
          <w:p w:rsidR="00C14EA5" w:rsidRPr="00D61094" w:rsidRDefault="00C14EA5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«Хорошо»</w:t>
            </w:r>
          </w:p>
        </w:tc>
      </w:tr>
      <w:tr w:rsidR="00C14EA5" w:rsidRPr="00D61094" w:rsidTr="00D61094">
        <w:trPr>
          <w:trHeight w:val="58"/>
        </w:trPr>
        <w:tc>
          <w:tcPr>
            <w:tcW w:w="2665" w:type="dxa"/>
            <w:vMerge/>
          </w:tcPr>
          <w:p w:rsidR="00C14EA5" w:rsidRPr="00D61094" w:rsidRDefault="00C14EA5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4EA5" w:rsidRPr="00D61094" w:rsidRDefault="00C14EA5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14EA5" w:rsidRPr="00D61094" w:rsidRDefault="00C14EA5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Низкая оценка руководителя</w:t>
            </w:r>
          </w:p>
        </w:tc>
        <w:tc>
          <w:tcPr>
            <w:tcW w:w="1701" w:type="dxa"/>
            <w:shd w:val="clear" w:color="auto" w:fill="auto"/>
          </w:tcPr>
          <w:p w:rsidR="00C14EA5" w:rsidRPr="00D61094" w:rsidRDefault="00C14EA5" w:rsidP="0040640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C14EA5" w:rsidRPr="00D61094" w:rsidTr="00D61094">
        <w:trPr>
          <w:trHeight w:val="58"/>
        </w:trPr>
        <w:tc>
          <w:tcPr>
            <w:tcW w:w="2665" w:type="dxa"/>
            <w:vMerge/>
          </w:tcPr>
          <w:p w:rsidR="00C14EA5" w:rsidRPr="00D61094" w:rsidRDefault="00C14EA5" w:rsidP="00125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4EA5" w:rsidRPr="00D61094" w:rsidRDefault="00C14EA5" w:rsidP="00AF113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14EA5" w:rsidRPr="00D61094" w:rsidRDefault="00C14EA5" w:rsidP="00AF113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1094">
              <w:rPr>
                <w:sz w:val="20"/>
                <w:szCs w:val="20"/>
              </w:rPr>
              <w:t>Отрицательная оценка руководителя</w:t>
            </w:r>
          </w:p>
        </w:tc>
        <w:tc>
          <w:tcPr>
            <w:tcW w:w="1701" w:type="dxa"/>
            <w:shd w:val="clear" w:color="auto" w:fill="auto"/>
          </w:tcPr>
          <w:p w:rsidR="00C14EA5" w:rsidRPr="00D61094" w:rsidRDefault="00C14EA5" w:rsidP="001252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61094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</w:tbl>
    <w:p w:rsidR="00EB7CAE" w:rsidRPr="00D61094" w:rsidRDefault="00EB7CAE" w:rsidP="00A05E68">
      <w:pPr>
        <w:contextualSpacing/>
        <w:jc w:val="center"/>
        <w:rPr>
          <w:rFonts w:eastAsiaTheme="minorEastAsia"/>
          <w:b/>
        </w:rPr>
      </w:pPr>
    </w:p>
    <w:p w:rsidR="00FB511B" w:rsidRPr="00D61094" w:rsidRDefault="00FB511B" w:rsidP="00773C0F">
      <w:pPr>
        <w:contextualSpacing/>
        <w:jc w:val="center"/>
        <w:rPr>
          <w:rFonts w:eastAsiaTheme="minorEastAsia"/>
          <w:b/>
        </w:rPr>
      </w:pPr>
    </w:p>
    <w:p w:rsidR="002B1E09" w:rsidRPr="00667EAD" w:rsidRDefault="002B1E09" w:rsidP="002B1E0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67EAD">
        <w:rPr>
          <w:b/>
        </w:rPr>
        <w:t xml:space="preserve">2.2. </w:t>
      </w:r>
      <w:r w:rsidRPr="00B17E15">
        <w:rPr>
          <w:b/>
        </w:rPr>
        <w:t>Примерная тематика</w:t>
      </w:r>
      <w:r w:rsidRPr="004D0F82">
        <w:rPr>
          <w:b/>
        </w:rPr>
        <w:t xml:space="preserve"> выпускных квалификационных работ, необходимая для оценки результатов освоения образовательной программы</w:t>
      </w:r>
    </w:p>
    <w:p w:rsidR="00427252" w:rsidRPr="00D61094" w:rsidRDefault="00427252" w:rsidP="0042725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/>
          <w:bCs/>
          <w:lang w:eastAsia="en-US"/>
        </w:rPr>
      </w:pPr>
    </w:p>
    <w:tbl>
      <w:tblPr>
        <w:tblStyle w:val="61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  <w:gridCol w:w="1134"/>
        <w:gridCol w:w="426"/>
      </w:tblGrid>
      <w:tr w:rsidR="00E01828" w:rsidRPr="00D61094" w:rsidTr="00D61094">
        <w:trPr>
          <w:gridAfter w:val="1"/>
          <w:wAfter w:w="426" w:type="dxa"/>
        </w:trPr>
        <w:tc>
          <w:tcPr>
            <w:tcW w:w="9214" w:type="dxa"/>
          </w:tcPr>
          <w:p w:rsidR="00E01828" w:rsidRPr="00D61094" w:rsidRDefault="00E01828" w:rsidP="00D61094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Тематика ВКР</w:t>
            </w:r>
          </w:p>
        </w:tc>
        <w:tc>
          <w:tcPr>
            <w:tcW w:w="1134" w:type="dxa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Объект/вид профессиональной деятельности</w:t>
            </w:r>
          </w:p>
        </w:tc>
      </w:tr>
      <w:tr w:rsidR="00E01828" w:rsidRPr="00D61094" w:rsidTr="00D61094">
        <w:trPr>
          <w:gridAfter w:val="1"/>
          <w:wAfter w:w="426" w:type="dxa"/>
          <w:trHeight w:val="501"/>
        </w:trPr>
        <w:tc>
          <w:tcPr>
            <w:tcW w:w="9214" w:type="dxa"/>
          </w:tcPr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Совершенствование алгоритма использования интернет-технологий в государственном управлении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Разработка мероприятий по обеспечению доступа населения и организаций к информации о деятельности органов государственной власти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ИКТ как эффективный  инструмент реализации административной политики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Направления совершенствования и реализация социальной политики на федеральном уровне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Трансформация денежного обращения в условиях цифровой экономики как часть государственной экономической политики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Совершенствование роли органов государственной власти в функционировании механизмов регуляции бизнеса в условиях цифровой экономики</w:t>
            </w:r>
          </w:p>
          <w:p w:rsidR="00E01828" w:rsidRPr="00D61094" w:rsidRDefault="00E01828" w:rsidP="00D61094">
            <w:p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органы государственные власти Российской Федерации</w:t>
            </w:r>
          </w:p>
        </w:tc>
      </w:tr>
      <w:tr w:rsidR="00E01828" w:rsidRPr="00D61094" w:rsidTr="00D61094">
        <w:trPr>
          <w:gridAfter w:val="1"/>
          <w:wAfter w:w="426" w:type="dxa"/>
          <w:trHeight w:val="295"/>
        </w:trPr>
        <w:tc>
          <w:tcPr>
            <w:tcW w:w="9214" w:type="dxa"/>
          </w:tcPr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Проектное управление в области жилищно-коммунального хозяйства (на примере региона)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Необходимость и возможность привлечения зарубежных инвестиций для регионального развития (на примере)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Совершенствование организации поддержки и развития малого предпринимательства в регионе  (на примере)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Инновационная стратегия развития региональных социально-экономических систем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Формирование  модели  управления на региональном уровне с использованием инновационных инструментов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Бюджеты субъектов РФ и их значение в социально-экономическом развитии региона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Управление инвестиционной привлекательностью региона и пути его совершенствования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Направления совершенствования развития агропромышленного комплекса региона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Направления развития регионального труда в условиях цифровой экономики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Современная демографическая ситуация и тенденции миграционных процессов (на примере региона)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Жилищная политика региона и ее совершенствование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Приоритеты развития малого предпринимательства и разработка мероприятий по их реализации на региональном уровне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Деятельность государственных органов власти  по противодействию коррупции (на примере региона)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Политический региональный лидер и эффективность государственного управления (на примере региона)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Современные интернет-коммуникации в комплексе продвижения услуг органов государственной власти (на примере региона)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Методы повышения инновационной привлекательности региона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Инновационные управленческие технологии в системе государственного управления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Инновационные центры компетенций  (бизнес-инкубатор, технопарк) в функциональных стратегиях региона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Перспективы развития рынка труда в условиях цифровизации</w:t>
            </w:r>
          </w:p>
          <w:p w:rsidR="00E01828" w:rsidRPr="00D61094" w:rsidRDefault="00E01828" w:rsidP="00D61094">
            <w:p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 органы государственные власти </w:t>
            </w:r>
          </w:p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субъектов Российской Федерации</w:t>
            </w:r>
          </w:p>
        </w:tc>
      </w:tr>
      <w:tr w:rsidR="00E01828" w:rsidRPr="00D61094" w:rsidTr="00D61094">
        <w:trPr>
          <w:gridAfter w:val="1"/>
          <w:wAfter w:w="426" w:type="dxa"/>
        </w:trPr>
        <w:tc>
          <w:tcPr>
            <w:tcW w:w="9214" w:type="dxa"/>
          </w:tcPr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предложений по использованию интернет-технологий для  управления муниципальным образованием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целевых комплексных программ для повышения эффективности развития муниципалитета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Мировые суды и их место в системе муниципальных органов 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Перспективы развития туристско-рекреационного комплекса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Особенности реализации </w:t>
            </w: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Государственной программы «Развитие образования»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территории муниципального образования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Комплексные целевые программы как инструмент реализации муниципальной стратегии развития 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Стратегическое планирование как способ обеспечения стабильности развития муниципального образования 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экономического взаимодействия государственных и муниципальных органов управления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Формирование бренда территории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Деятельность муниципальных органов власти по противодействию коррупции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Разработка мероприятий по повышению эффективности системы мотивации в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органах местного самоуправления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Особенности кооперационных проектов как фактора стимулирования развития муниципальной экономики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Совершенствование процесса разработки и реализации программ социально-экономического развития муниципального образования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Бенчмаркинг как инструмент повышения конкурентоспособности территории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Маркетинговые исследования муниципальной  территории как инструмент повышения эффективности стратегического планирования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Маркетинговые инструменты продвижения территориального продукта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Сферы применения и эффективность программно-целевых методов управления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молодежной политики в муниципальном образовании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Рынок труда: проблемы и перспективы развития на муниципальном уровне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Антикризисное управление в муниципальном образовании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Опыт реализации проектов на основе </w:t>
            </w:r>
            <w:proofErr w:type="spellStart"/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D61094">
              <w:rPr>
                <w:rFonts w:eastAsiaTheme="minorHAnsi"/>
                <w:sz w:val="20"/>
                <w:szCs w:val="20"/>
                <w:lang w:eastAsia="en-US"/>
              </w:rPr>
              <w:t>-частного партнерства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Программы развития туризма на муниципальном уровне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Оценка эффективности управленческих решений в области утилизации и переработки твердых, бытовых отходов: зарубежный опыт в российской практике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Разработка и управление проектами в структуре стратегии муниципального образования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(на примере муниципального образования)</w:t>
            </w:r>
          </w:p>
        </w:tc>
        <w:tc>
          <w:tcPr>
            <w:tcW w:w="1134" w:type="dxa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органы местного самоуправления</w:t>
            </w:r>
          </w:p>
        </w:tc>
      </w:tr>
      <w:tr w:rsidR="00E01828" w:rsidRPr="00D61094" w:rsidTr="00D61094">
        <w:trPr>
          <w:gridAfter w:val="1"/>
          <w:wAfter w:w="426" w:type="dxa"/>
        </w:trPr>
        <w:tc>
          <w:tcPr>
            <w:tcW w:w="9214" w:type="dxa"/>
          </w:tcPr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транспортная политика: состояние и  пути совершенствования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деятельности органов местного самоуправления по организации, содержанию и развитию учреждений культуры 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деятельности органов местного самоуправления по организации содержания и развитию муниципальных учреждений здравоохранения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деятельности органов местного самоуправления по развитию системы образовательных организаций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Направления совершенствования работы службы социальной защиты населения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Развитие системы образования в муниципальном образовании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управления культурно-просветительскими учреждениями города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предложений по формированию условий для эффективного обеспечения населения услугами торговли и общественного питания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Финансово-экономические проблемы городского транспорта и пути их решения 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предложений по совершенствованию деятельности учреждений здравоохранения 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образования, региона)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и совершенствование управления маркетинговой деятельностью на рынке молодых специалистов в городе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организации управления благоустройством и озеленением территории муниципального образования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Проблемы создания условий для развития на территории муниципального образования физической культуры и массового спорта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Деятельность учреждений культуры как фактор устойчивого развития муниципального образования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Методы совершенствования деятельности служб по связям с общественностью в государственных (муниципальных) учреждениях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Антикризисное управление жилищно-коммунальным хозяйством муниципального образования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Проблемы управления финансированием бюджетных организаций и пути их решения</w:t>
            </w:r>
          </w:p>
        </w:tc>
        <w:tc>
          <w:tcPr>
            <w:tcW w:w="1134" w:type="dxa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государственные и муниципальные </w:t>
            </w:r>
          </w:p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предприятия и учреждения</w:t>
            </w:r>
          </w:p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01828" w:rsidRPr="00D61094" w:rsidTr="00D61094">
        <w:trPr>
          <w:gridAfter w:val="1"/>
          <w:wAfter w:w="426" w:type="dxa"/>
        </w:trPr>
        <w:tc>
          <w:tcPr>
            <w:tcW w:w="9214" w:type="dxa"/>
          </w:tcPr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Субъекты благотворительной деятельности в России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Российский некоммерческий сектор в международной сравнительной перспективе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Электронная демократия в России: перспективы развития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Место и роль гражданского общества в выборном процессе 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Неформальные общественные движения и объединения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Взаимодействие религиозных организаций с органами власти как фактор эффективной социальной политики </w:t>
            </w:r>
            <w:r w:rsidRPr="00D610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 примере муниципального образования)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Проблемы участия местного сообщества в независимой оценке качества социальных услуг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механизмов общественного контроля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Общественные индикаторы развития: внедрение в практику муниципалитетов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Инициативное бюджетирование: практика реализации в России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Жилищная самоорганизация: проблемы самоорганизации граждан и институционализация добровольных объединений</w:t>
            </w:r>
          </w:p>
          <w:p w:rsidR="00E01828" w:rsidRPr="00D61094" w:rsidRDefault="00E01828" w:rsidP="00D61094">
            <w:p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институты гражданского общества</w:t>
            </w:r>
          </w:p>
        </w:tc>
      </w:tr>
      <w:tr w:rsidR="00E01828" w:rsidRPr="00D61094" w:rsidTr="00D61094">
        <w:tc>
          <w:tcPr>
            <w:tcW w:w="9214" w:type="dxa"/>
          </w:tcPr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Взаимодействие некоммерческих организаций с институтами внешней среды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Особенности организационного поведения в некоммерческих организациях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Добровольческие ресурсы некоммерческого сектора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Проблемы формирования и реализации государственной политики в области поддержки и развития институтов гражданского общества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Организационная культура некоммерческих организаций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Государственная поддержка некоммерческих организаций в России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механизмов формирования и использования целевого капитала некоммерческих организаций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Проблемы формирования системы подготовки и переподготовки кадров для </w:t>
            </w:r>
            <w:proofErr w:type="spellStart"/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социальноориентированных</w:t>
            </w:r>
            <w:proofErr w:type="spellEnd"/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 некоммерческих организаций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Возможности использование практики государственно-частного партнерства в социальной сфере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Реализация проектов некоммерческими  организациями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работы государственных и муниципальных учреждений социальной сферы за счет привлечения труда волонтеров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Управленческий аспект проектирования бизнеса в условиях цифровизации экономики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Особенности подготовки и реализации программ поддержки социально ориентированных некоммерческих организаций на муниципальном уровне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Оценка эффективности региональных программ поддержки социально ориентированных некоммерческих организаций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PR и продвижение некоммерческого проекта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Имидж некоммерческой организации: особенности управления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Маркетинговые стратегии, планирование и контроль в системе некоммерческого маркетинга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Роль и место  фандрайзинга  в деятельности некоммерческих организаций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Событийный  фандрайзинг: возможности применения в некоммерческом секторе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Интернет- фандрайзинг: виды, специфика планирования и реализации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Краудфандинг  как источник финансирования некоммерческих проектов: тенденции и перспективы развития в России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Пути совершенствования взаимодействия служб управления персоналом на предприятии (организации) с территориальными службами занятости</w:t>
            </w:r>
          </w:p>
          <w:p w:rsidR="00E01828" w:rsidRPr="00D61094" w:rsidRDefault="00E01828" w:rsidP="00D61094">
            <w:p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Общественные организации, некоммерческие и коммерческие организации</w:t>
            </w:r>
          </w:p>
        </w:tc>
      </w:tr>
      <w:tr w:rsidR="00E01828" w:rsidRPr="00D61094" w:rsidTr="00D61094">
        <w:tc>
          <w:tcPr>
            <w:tcW w:w="9214" w:type="dxa"/>
          </w:tcPr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Развитие выставочной деятельности в системе международного маркетинга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Управление внешнеэкономической деятельностью региона (на примере региона)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Межрегиональное сотрудничество в контексте управления внешнеэкономическими связями</w:t>
            </w:r>
          </w:p>
        </w:tc>
        <w:tc>
          <w:tcPr>
            <w:tcW w:w="1560" w:type="dxa"/>
            <w:gridSpan w:val="2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международные организации</w:t>
            </w:r>
          </w:p>
        </w:tc>
      </w:tr>
      <w:tr w:rsidR="00E01828" w:rsidRPr="00D61094" w:rsidTr="00D61094">
        <w:tc>
          <w:tcPr>
            <w:tcW w:w="9214" w:type="dxa"/>
          </w:tcPr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Разработка проекта совершенствования организационной культуры на примере образовательной организации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Управление   образовательными проектами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Управление проектами в образовательной организации </w:t>
            </w:r>
          </w:p>
          <w:p w:rsidR="00E01828" w:rsidRPr="00D61094" w:rsidRDefault="00E01828" w:rsidP="00211701">
            <w:pPr>
              <w:numPr>
                <w:ilvl w:val="0"/>
                <w:numId w:val="33"/>
              </w:numPr>
              <w:tabs>
                <w:tab w:val="left" w:pos="34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Разработка социального проекта в сфере образования</w:t>
            </w:r>
          </w:p>
        </w:tc>
        <w:tc>
          <w:tcPr>
            <w:tcW w:w="1560" w:type="dxa"/>
            <w:gridSpan w:val="2"/>
          </w:tcPr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 xml:space="preserve">Научные и образовательные </w:t>
            </w:r>
          </w:p>
          <w:p w:rsidR="00E01828" w:rsidRPr="00D61094" w:rsidRDefault="00E01828" w:rsidP="00D6109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D61094">
              <w:rPr>
                <w:rFonts w:eastAsiaTheme="minorHAnsi"/>
                <w:sz w:val="20"/>
                <w:szCs w:val="20"/>
                <w:lang w:eastAsia="en-US"/>
              </w:rPr>
              <w:t>организации</w:t>
            </w:r>
          </w:p>
        </w:tc>
      </w:tr>
    </w:tbl>
    <w:p w:rsidR="00427252" w:rsidRPr="00D61094" w:rsidRDefault="00427252" w:rsidP="00D61094">
      <w:pPr>
        <w:autoSpaceDE w:val="0"/>
        <w:autoSpaceDN w:val="0"/>
        <w:adjustRightInd w:val="0"/>
        <w:contextualSpacing/>
        <w:rPr>
          <w:rFonts w:eastAsiaTheme="minorEastAsia"/>
          <w:b/>
          <w:shd w:val="clear" w:color="auto" w:fill="FFFFFF"/>
        </w:rPr>
      </w:pPr>
    </w:p>
    <w:p w:rsidR="002B1E09" w:rsidRPr="004D0F82" w:rsidRDefault="002B1E09" w:rsidP="002B1E09">
      <w:pPr>
        <w:jc w:val="both"/>
        <w:rPr>
          <w:b/>
        </w:rPr>
      </w:pPr>
      <w:r w:rsidRPr="004D0F82">
        <w:rPr>
          <w:b/>
        </w:rPr>
        <w:t>3.Методические материалы, определяющие процедуры оценивания знаний, умений, навыков и (или) опыта деятельности:</w:t>
      </w:r>
    </w:p>
    <w:p w:rsidR="002B1E09" w:rsidRPr="004D0F82" w:rsidRDefault="002B1E09" w:rsidP="002B1E09">
      <w:pPr>
        <w:autoSpaceDE w:val="0"/>
        <w:autoSpaceDN w:val="0"/>
        <w:adjustRightInd w:val="0"/>
        <w:ind w:firstLine="567"/>
        <w:jc w:val="both"/>
        <w:rPr>
          <w:spacing w:val="1"/>
        </w:rPr>
      </w:pPr>
    </w:p>
    <w:p w:rsidR="002B1E09" w:rsidRPr="004D0F82" w:rsidRDefault="002B1E09" w:rsidP="002B1E09">
      <w:pPr>
        <w:ind w:firstLine="708"/>
        <w:jc w:val="both"/>
      </w:pPr>
      <w:r w:rsidRPr="004D0F82">
        <w:t>К государственной итоговой аттестации допускаются студенты, завершившие полный курс теоретического обучения по образовательной программе и успешно прошедшие все предшествующие аттестационные испытания, предусмотренные учебным планом.</w:t>
      </w:r>
    </w:p>
    <w:p w:rsidR="002B1E09" w:rsidRPr="004D0F82" w:rsidRDefault="002B1E09" w:rsidP="002B1E09">
      <w:pPr>
        <w:ind w:firstLine="708"/>
        <w:jc w:val="both"/>
      </w:pPr>
      <w:r w:rsidRPr="004D0F82">
        <w:t>Государственная итоговая аттестация проводится на открытом заседании государственной экзаменационной комиссии с участием не менее двух третей ее состава. Все решения государственной экзаменационной комиссии оформляются протоколами.</w:t>
      </w:r>
    </w:p>
    <w:p w:rsidR="002B1E09" w:rsidRPr="004D0F82" w:rsidRDefault="002B1E09" w:rsidP="002B1E09">
      <w:pPr>
        <w:jc w:val="both"/>
      </w:pPr>
      <w:r w:rsidRPr="004D0F82">
        <w:t>Результаты государственной итоговой аттестации определяются оценками «отлично», «хорошо», «удовлетворительно», «неудовлетворительно» объявляются в тот же день.</w:t>
      </w:r>
    </w:p>
    <w:p w:rsidR="002B1E09" w:rsidRPr="004D0F82" w:rsidRDefault="002B1E09" w:rsidP="002B1E09">
      <w:pPr>
        <w:ind w:firstLine="708"/>
        <w:jc w:val="both"/>
        <w:rPr>
          <w:spacing w:val="1"/>
        </w:rPr>
      </w:pPr>
      <w:r w:rsidRPr="004D0F82">
        <w:t>Решения государственной экзаменационной комиссии принимаются на закрытых заседаниях простым большинством голосов членов комиссии, участвующих в заседании, при обязательном присутствии председателя. При равном числе голосов голос председателя является решающим.</w:t>
      </w:r>
    </w:p>
    <w:p w:rsidR="00545B2A" w:rsidRPr="00D61094" w:rsidRDefault="00545B2A" w:rsidP="00545B2A">
      <w:pPr>
        <w:widowControl w:val="0"/>
        <w:ind w:firstLine="708"/>
        <w:jc w:val="both"/>
      </w:pPr>
    </w:p>
    <w:sectPr w:rsidR="00545B2A" w:rsidRPr="00D61094" w:rsidSect="00D61094">
      <w:pgSz w:w="11907" w:h="16839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B3C" w:rsidRDefault="00406B3C" w:rsidP="00834481">
      <w:r>
        <w:separator/>
      </w:r>
    </w:p>
  </w:endnote>
  <w:endnote w:type="continuationSeparator" w:id="0">
    <w:p w:rsidR="00406B3C" w:rsidRDefault="00406B3C" w:rsidP="0083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B3C" w:rsidRDefault="00406B3C" w:rsidP="00834481">
      <w:r>
        <w:separator/>
      </w:r>
    </w:p>
  </w:footnote>
  <w:footnote w:type="continuationSeparator" w:id="0">
    <w:p w:rsidR="00406B3C" w:rsidRDefault="00406B3C" w:rsidP="0083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66B24256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2292"/>
        </w:tabs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2F6408F"/>
    <w:multiLevelType w:val="hybridMultilevel"/>
    <w:tmpl w:val="F530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EB9"/>
    <w:multiLevelType w:val="hybridMultilevel"/>
    <w:tmpl w:val="E83E4D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E47E3"/>
    <w:multiLevelType w:val="hybridMultilevel"/>
    <w:tmpl w:val="368A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D31"/>
    <w:multiLevelType w:val="hybridMultilevel"/>
    <w:tmpl w:val="C190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139B"/>
    <w:multiLevelType w:val="hybridMultilevel"/>
    <w:tmpl w:val="BCB6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1439"/>
    <w:multiLevelType w:val="multilevel"/>
    <w:tmpl w:val="914CA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7" w15:restartNumberingAfterBreak="0">
    <w:nsid w:val="1FFA7876"/>
    <w:multiLevelType w:val="hybridMultilevel"/>
    <w:tmpl w:val="37FA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19D1"/>
    <w:multiLevelType w:val="multilevel"/>
    <w:tmpl w:val="15164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B5164F"/>
    <w:multiLevelType w:val="multilevel"/>
    <w:tmpl w:val="914CA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0" w15:restartNumberingAfterBreak="0">
    <w:nsid w:val="240620DE"/>
    <w:multiLevelType w:val="hybridMultilevel"/>
    <w:tmpl w:val="185A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61D07"/>
    <w:multiLevelType w:val="hybridMultilevel"/>
    <w:tmpl w:val="9D12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3A68"/>
    <w:multiLevelType w:val="hybridMultilevel"/>
    <w:tmpl w:val="9962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5A54"/>
    <w:multiLevelType w:val="hybridMultilevel"/>
    <w:tmpl w:val="9E3C05F2"/>
    <w:lvl w:ilvl="0" w:tplc="B4B0747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7493C63"/>
    <w:multiLevelType w:val="hybridMultilevel"/>
    <w:tmpl w:val="3818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DF5"/>
    <w:multiLevelType w:val="hybridMultilevel"/>
    <w:tmpl w:val="4754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A61"/>
    <w:multiLevelType w:val="hybridMultilevel"/>
    <w:tmpl w:val="2CDA1BE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88058C3"/>
    <w:multiLevelType w:val="multilevel"/>
    <w:tmpl w:val="DDA4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5A4F5D"/>
    <w:multiLevelType w:val="hybridMultilevel"/>
    <w:tmpl w:val="098CAAAC"/>
    <w:lvl w:ilvl="0" w:tplc="F296196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0AA699C"/>
    <w:multiLevelType w:val="hybridMultilevel"/>
    <w:tmpl w:val="AB4C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26A3"/>
    <w:multiLevelType w:val="hybridMultilevel"/>
    <w:tmpl w:val="40BA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053B"/>
    <w:multiLevelType w:val="multilevel"/>
    <w:tmpl w:val="C7DCD3C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494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4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22" w15:restartNumberingAfterBreak="0">
    <w:nsid w:val="4E9D1F00"/>
    <w:multiLevelType w:val="hybridMultilevel"/>
    <w:tmpl w:val="E24AE6B8"/>
    <w:lvl w:ilvl="0" w:tplc="AFD87B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7D2C"/>
    <w:multiLevelType w:val="hybridMultilevel"/>
    <w:tmpl w:val="3818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F0182"/>
    <w:multiLevelType w:val="hybridMultilevel"/>
    <w:tmpl w:val="2534C4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B6CBC"/>
    <w:multiLevelType w:val="hybridMultilevel"/>
    <w:tmpl w:val="92E2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2B87"/>
    <w:multiLevelType w:val="hybridMultilevel"/>
    <w:tmpl w:val="206E9CB6"/>
    <w:lvl w:ilvl="0" w:tplc="43580B84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5EEC4B77"/>
    <w:multiLevelType w:val="hybridMultilevel"/>
    <w:tmpl w:val="B3C0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82CD3"/>
    <w:multiLevelType w:val="hybridMultilevel"/>
    <w:tmpl w:val="9962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4254E"/>
    <w:multiLevelType w:val="hybridMultilevel"/>
    <w:tmpl w:val="ACB2B06E"/>
    <w:lvl w:ilvl="0" w:tplc="94261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75987"/>
    <w:multiLevelType w:val="multilevel"/>
    <w:tmpl w:val="04547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CC5066"/>
    <w:multiLevelType w:val="hybridMultilevel"/>
    <w:tmpl w:val="28FC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12BD6"/>
    <w:multiLevelType w:val="hybridMultilevel"/>
    <w:tmpl w:val="CCA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D42AE"/>
    <w:multiLevelType w:val="hybridMultilevel"/>
    <w:tmpl w:val="9962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18"/>
  </w:num>
  <w:num w:numId="5">
    <w:abstractNumId w:val="8"/>
  </w:num>
  <w:num w:numId="6">
    <w:abstractNumId w:val="21"/>
  </w:num>
  <w:num w:numId="7">
    <w:abstractNumId w:val="31"/>
  </w:num>
  <w:num w:numId="8">
    <w:abstractNumId w:val="7"/>
  </w:num>
  <w:num w:numId="9">
    <w:abstractNumId w:val="30"/>
  </w:num>
  <w:num w:numId="10">
    <w:abstractNumId w:val="3"/>
  </w:num>
  <w:num w:numId="11">
    <w:abstractNumId w:val="32"/>
  </w:num>
  <w:num w:numId="12">
    <w:abstractNumId w:val="25"/>
  </w:num>
  <w:num w:numId="13">
    <w:abstractNumId w:val="26"/>
  </w:num>
  <w:num w:numId="14">
    <w:abstractNumId w:val="13"/>
  </w:num>
  <w:num w:numId="15">
    <w:abstractNumId w:val="22"/>
  </w:num>
  <w:num w:numId="16">
    <w:abstractNumId w:val="5"/>
  </w:num>
  <w:num w:numId="17">
    <w:abstractNumId w:val="14"/>
  </w:num>
  <w:num w:numId="18">
    <w:abstractNumId w:val="20"/>
  </w:num>
  <w:num w:numId="19">
    <w:abstractNumId w:val="2"/>
  </w:num>
  <w:num w:numId="20">
    <w:abstractNumId w:val="10"/>
  </w:num>
  <w:num w:numId="21">
    <w:abstractNumId w:val="17"/>
  </w:num>
  <w:num w:numId="22">
    <w:abstractNumId w:val="1"/>
  </w:num>
  <w:num w:numId="23">
    <w:abstractNumId w:val="27"/>
  </w:num>
  <w:num w:numId="24">
    <w:abstractNumId w:val="24"/>
  </w:num>
  <w:num w:numId="25">
    <w:abstractNumId w:val="9"/>
  </w:num>
  <w:num w:numId="26">
    <w:abstractNumId w:val="16"/>
  </w:num>
  <w:num w:numId="27">
    <w:abstractNumId w:val="23"/>
  </w:num>
  <w:num w:numId="28">
    <w:abstractNumId w:val="28"/>
  </w:num>
  <w:num w:numId="29">
    <w:abstractNumId w:val="12"/>
  </w:num>
  <w:num w:numId="30">
    <w:abstractNumId w:val="11"/>
  </w:num>
  <w:num w:numId="31">
    <w:abstractNumId w:val="33"/>
  </w:num>
  <w:num w:numId="32">
    <w:abstractNumId w:val="15"/>
  </w:num>
  <w:num w:numId="3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573"/>
    <w:rsid w:val="00001F40"/>
    <w:rsid w:val="00002ACB"/>
    <w:rsid w:val="00003B50"/>
    <w:rsid w:val="0000494E"/>
    <w:rsid w:val="00014C24"/>
    <w:rsid w:val="00015711"/>
    <w:rsid w:val="000166CF"/>
    <w:rsid w:val="00021BE5"/>
    <w:rsid w:val="00024A16"/>
    <w:rsid w:val="00024F11"/>
    <w:rsid w:val="00031ABD"/>
    <w:rsid w:val="000334C2"/>
    <w:rsid w:val="00041C34"/>
    <w:rsid w:val="0004585E"/>
    <w:rsid w:val="00046CD1"/>
    <w:rsid w:val="00047AF8"/>
    <w:rsid w:val="0006144A"/>
    <w:rsid w:val="000656F8"/>
    <w:rsid w:val="00070639"/>
    <w:rsid w:val="00070955"/>
    <w:rsid w:val="00072EAF"/>
    <w:rsid w:val="000739E8"/>
    <w:rsid w:val="0007412E"/>
    <w:rsid w:val="00075766"/>
    <w:rsid w:val="00077416"/>
    <w:rsid w:val="00083D9F"/>
    <w:rsid w:val="00083E3F"/>
    <w:rsid w:val="00091C47"/>
    <w:rsid w:val="00092DD2"/>
    <w:rsid w:val="000939DB"/>
    <w:rsid w:val="00094CA0"/>
    <w:rsid w:val="0009628B"/>
    <w:rsid w:val="000A25F2"/>
    <w:rsid w:val="000A3039"/>
    <w:rsid w:val="000A308E"/>
    <w:rsid w:val="000A3C1F"/>
    <w:rsid w:val="000A42FA"/>
    <w:rsid w:val="000A7126"/>
    <w:rsid w:val="000B4233"/>
    <w:rsid w:val="000C0943"/>
    <w:rsid w:val="000C2775"/>
    <w:rsid w:val="000C5097"/>
    <w:rsid w:val="000D0CC8"/>
    <w:rsid w:val="000D2611"/>
    <w:rsid w:val="000D3A71"/>
    <w:rsid w:val="000D53A0"/>
    <w:rsid w:val="000D5B11"/>
    <w:rsid w:val="000D6A8C"/>
    <w:rsid w:val="000E095E"/>
    <w:rsid w:val="000E582C"/>
    <w:rsid w:val="000F1D79"/>
    <w:rsid w:val="00105375"/>
    <w:rsid w:val="001069F6"/>
    <w:rsid w:val="001140CE"/>
    <w:rsid w:val="001160A8"/>
    <w:rsid w:val="0012522F"/>
    <w:rsid w:val="00127229"/>
    <w:rsid w:val="00131AF7"/>
    <w:rsid w:val="00135C22"/>
    <w:rsid w:val="00136895"/>
    <w:rsid w:val="00137E8E"/>
    <w:rsid w:val="001400FD"/>
    <w:rsid w:val="00140B54"/>
    <w:rsid w:val="001423F4"/>
    <w:rsid w:val="00143368"/>
    <w:rsid w:val="001435D6"/>
    <w:rsid w:val="00146395"/>
    <w:rsid w:val="00147C21"/>
    <w:rsid w:val="00151EF8"/>
    <w:rsid w:val="00152799"/>
    <w:rsid w:val="001539B0"/>
    <w:rsid w:val="00153B2D"/>
    <w:rsid w:val="00154B1A"/>
    <w:rsid w:val="00163BD4"/>
    <w:rsid w:val="0016477E"/>
    <w:rsid w:val="0017145C"/>
    <w:rsid w:val="00171E48"/>
    <w:rsid w:val="00172F66"/>
    <w:rsid w:val="001735DF"/>
    <w:rsid w:val="0017538A"/>
    <w:rsid w:val="001859EA"/>
    <w:rsid w:val="00185CB7"/>
    <w:rsid w:val="001869B9"/>
    <w:rsid w:val="0019163B"/>
    <w:rsid w:val="00191B86"/>
    <w:rsid w:val="00191B88"/>
    <w:rsid w:val="00193D0B"/>
    <w:rsid w:val="00195D50"/>
    <w:rsid w:val="001A037E"/>
    <w:rsid w:val="001A0571"/>
    <w:rsid w:val="001A2F82"/>
    <w:rsid w:val="001A51C8"/>
    <w:rsid w:val="001A6A5E"/>
    <w:rsid w:val="001A73C3"/>
    <w:rsid w:val="001B09B4"/>
    <w:rsid w:val="001B1608"/>
    <w:rsid w:val="001B1D50"/>
    <w:rsid w:val="001B2EE5"/>
    <w:rsid w:val="001B2FB9"/>
    <w:rsid w:val="001C1D07"/>
    <w:rsid w:val="001C4033"/>
    <w:rsid w:val="001C5F8E"/>
    <w:rsid w:val="001D3B5E"/>
    <w:rsid w:val="001D429D"/>
    <w:rsid w:val="001D557C"/>
    <w:rsid w:val="001D79FD"/>
    <w:rsid w:val="001E3ADE"/>
    <w:rsid w:val="001E41DB"/>
    <w:rsid w:val="001E7A6C"/>
    <w:rsid w:val="001F11C8"/>
    <w:rsid w:val="001F1CE0"/>
    <w:rsid w:val="00200295"/>
    <w:rsid w:val="00203934"/>
    <w:rsid w:val="00204402"/>
    <w:rsid w:val="00205B83"/>
    <w:rsid w:val="00211701"/>
    <w:rsid w:val="00211B39"/>
    <w:rsid w:val="0021270C"/>
    <w:rsid w:val="00216B2A"/>
    <w:rsid w:val="002178E0"/>
    <w:rsid w:val="002206D6"/>
    <w:rsid w:val="00223D3A"/>
    <w:rsid w:val="002246D8"/>
    <w:rsid w:val="00226554"/>
    <w:rsid w:val="002300B4"/>
    <w:rsid w:val="00231846"/>
    <w:rsid w:val="002321E8"/>
    <w:rsid w:val="00236707"/>
    <w:rsid w:val="00236A8F"/>
    <w:rsid w:val="002438A4"/>
    <w:rsid w:val="00243E29"/>
    <w:rsid w:val="00244C34"/>
    <w:rsid w:val="00250378"/>
    <w:rsid w:val="0025106A"/>
    <w:rsid w:val="002544A3"/>
    <w:rsid w:val="002552DB"/>
    <w:rsid w:val="00270226"/>
    <w:rsid w:val="0028025A"/>
    <w:rsid w:val="002849F4"/>
    <w:rsid w:val="0028560D"/>
    <w:rsid w:val="002867D8"/>
    <w:rsid w:val="0029042F"/>
    <w:rsid w:val="00290D7C"/>
    <w:rsid w:val="0029313B"/>
    <w:rsid w:val="00293D98"/>
    <w:rsid w:val="00297CFC"/>
    <w:rsid w:val="002A0AA7"/>
    <w:rsid w:val="002A1FB1"/>
    <w:rsid w:val="002A29B8"/>
    <w:rsid w:val="002A4224"/>
    <w:rsid w:val="002A5646"/>
    <w:rsid w:val="002B1E09"/>
    <w:rsid w:val="002B2250"/>
    <w:rsid w:val="002B367D"/>
    <w:rsid w:val="002B4E56"/>
    <w:rsid w:val="002B6019"/>
    <w:rsid w:val="002B7075"/>
    <w:rsid w:val="002C2675"/>
    <w:rsid w:val="002C42EA"/>
    <w:rsid w:val="002D0D3D"/>
    <w:rsid w:val="002D1623"/>
    <w:rsid w:val="002D2B74"/>
    <w:rsid w:val="002D3115"/>
    <w:rsid w:val="002D5FB9"/>
    <w:rsid w:val="002E0042"/>
    <w:rsid w:val="002E1BC3"/>
    <w:rsid w:val="002E5E71"/>
    <w:rsid w:val="002F2DF7"/>
    <w:rsid w:val="002F5968"/>
    <w:rsid w:val="002F6C77"/>
    <w:rsid w:val="00306055"/>
    <w:rsid w:val="0031011C"/>
    <w:rsid w:val="00310F8D"/>
    <w:rsid w:val="003111BD"/>
    <w:rsid w:val="003115F8"/>
    <w:rsid w:val="003135B1"/>
    <w:rsid w:val="0031612C"/>
    <w:rsid w:val="0031770F"/>
    <w:rsid w:val="003207BA"/>
    <w:rsid w:val="0032080D"/>
    <w:rsid w:val="00320B9E"/>
    <w:rsid w:val="00320D96"/>
    <w:rsid w:val="00321A14"/>
    <w:rsid w:val="00322704"/>
    <w:rsid w:val="00323136"/>
    <w:rsid w:val="00323208"/>
    <w:rsid w:val="0033183C"/>
    <w:rsid w:val="00332A50"/>
    <w:rsid w:val="00340038"/>
    <w:rsid w:val="00341C49"/>
    <w:rsid w:val="00342A26"/>
    <w:rsid w:val="00347403"/>
    <w:rsid w:val="003501B6"/>
    <w:rsid w:val="00350A12"/>
    <w:rsid w:val="003512E9"/>
    <w:rsid w:val="00351391"/>
    <w:rsid w:val="00351689"/>
    <w:rsid w:val="003527CF"/>
    <w:rsid w:val="00355168"/>
    <w:rsid w:val="00356402"/>
    <w:rsid w:val="0036108C"/>
    <w:rsid w:val="00361A80"/>
    <w:rsid w:val="00361CB9"/>
    <w:rsid w:val="00364A42"/>
    <w:rsid w:val="003659F3"/>
    <w:rsid w:val="00365E4F"/>
    <w:rsid w:val="00374B96"/>
    <w:rsid w:val="00375959"/>
    <w:rsid w:val="00380662"/>
    <w:rsid w:val="00385F60"/>
    <w:rsid w:val="00387687"/>
    <w:rsid w:val="003900F8"/>
    <w:rsid w:val="003939BF"/>
    <w:rsid w:val="00395C4C"/>
    <w:rsid w:val="00396983"/>
    <w:rsid w:val="003A1B27"/>
    <w:rsid w:val="003A1BC7"/>
    <w:rsid w:val="003A459C"/>
    <w:rsid w:val="003A4608"/>
    <w:rsid w:val="003A77DD"/>
    <w:rsid w:val="003B0815"/>
    <w:rsid w:val="003B139F"/>
    <w:rsid w:val="003B7292"/>
    <w:rsid w:val="003B7929"/>
    <w:rsid w:val="003B7991"/>
    <w:rsid w:val="003C04AE"/>
    <w:rsid w:val="003C3594"/>
    <w:rsid w:val="003C4A03"/>
    <w:rsid w:val="003D101E"/>
    <w:rsid w:val="003D14E2"/>
    <w:rsid w:val="003D4A3B"/>
    <w:rsid w:val="003E23C0"/>
    <w:rsid w:val="003E5A56"/>
    <w:rsid w:val="003F2688"/>
    <w:rsid w:val="003F2E92"/>
    <w:rsid w:val="00400707"/>
    <w:rsid w:val="00400843"/>
    <w:rsid w:val="00402D07"/>
    <w:rsid w:val="00406406"/>
    <w:rsid w:val="00406B3C"/>
    <w:rsid w:val="004133AD"/>
    <w:rsid w:val="00413DAE"/>
    <w:rsid w:val="00414AA3"/>
    <w:rsid w:val="0041774D"/>
    <w:rsid w:val="00420D63"/>
    <w:rsid w:val="00422EF3"/>
    <w:rsid w:val="00424B76"/>
    <w:rsid w:val="00425D41"/>
    <w:rsid w:val="00427252"/>
    <w:rsid w:val="00431FF2"/>
    <w:rsid w:val="00441410"/>
    <w:rsid w:val="004479EA"/>
    <w:rsid w:val="004528B6"/>
    <w:rsid w:val="0045298A"/>
    <w:rsid w:val="00453569"/>
    <w:rsid w:val="0045482A"/>
    <w:rsid w:val="0045578D"/>
    <w:rsid w:val="004564F0"/>
    <w:rsid w:val="00457D6D"/>
    <w:rsid w:val="00463AEA"/>
    <w:rsid w:val="00463BEA"/>
    <w:rsid w:val="00467645"/>
    <w:rsid w:val="004768F0"/>
    <w:rsid w:val="004859C3"/>
    <w:rsid w:val="00490236"/>
    <w:rsid w:val="00495DDA"/>
    <w:rsid w:val="004A17B5"/>
    <w:rsid w:val="004A3C9D"/>
    <w:rsid w:val="004B0EAC"/>
    <w:rsid w:val="004B3256"/>
    <w:rsid w:val="004B5AB1"/>
    <w:rsid w:val="004B7DCD"/>
    <w:rsid w:val="004C3720"/>
    <w:rsid w:val="004C3A4D"/>
    <w:rsid w:val="004C478A"/>
    <w:rsid w:val="004C537C"/>
    <w:rsid w:val="004C7715"/>
    <w:rsid w:val="004D1854"/>
    <w:rsid w:val="004D4A3D"/>
    <w:rsid w:val="004D4CFE"/>
    <w:rsid w:val="004D4F15"/>
    <w:rsid w:val="004E0C7F"/>
    <w:rsid w:val="004E30B0"/>
    <w:rsid w:val="004E32DB"/>
    <w:rsid w:val="004E4100"/>
    <w:rsid w:val="004E4536"/>
    <w:rsid w:val="004F0603"/>
    <w:rsid w:val="004F15CD"/>
    <w:rsid w:val="004F314A"/>
    <w:rsid w:val="004F38CD"/>
    <w:rsid w:val="004F44FE"/>
    <w:rsid w:val="004F53B0"/>
    <w:rsid w:val="00500171"/>
    <w:rsid w:val="0050192C"/>
    <w:rsid w:val="005029B6"/>
    <w:rsid w:val="00505F10"/>
    <w:rsid w:val="0050692D"/>
    <w:rsid w:val="00507B26"/>
    <w:rsid w:val="00510F5D"/>
    <w:rsid w:val="00512B10"/>
    <w:rsid w:val="0051485C"/>
    <w:rsid w:val="0051674A"/>
    <w:rsid w:val="0052015E"/>
    <w:rsid w:val="00526054"/>
    <w:rsid w:val="00526198"/>
    <w:rsid w:val="00527054"/>
    <w:rsid w:val="0052787D"/>
    <w:rsid w:val="00535299"/>
    <w:rsid w:val="005358BB"/>
    <w:rsid w:val="005435C9"/>
    <w:rsid w:val="00545B2A"/>
    <w:rsid w:val="005463B1"/>
    <w:rsid w:val="00553F0D"/>
    <w:rsid w:val="005557C4"/>
    <w:rsid w:val="0055690F"/>
    <w:rsid w:val="00557185"/>
    <w:rsid w:val="00560FEE"/>
    <w:rsid w:val="0056645B"/>
    <w:rsid w:val="0056763A"/>
    <w:rsid w:val="00570BA5"/>
    <w:rsid w:val="005714D8"/>
    <w:rsid w:val="00572961"/>
    <w:rsid w:val="00574077"/>
    <w:rsid w:val="00574154"/>
    <w:rsid w:val="00587A36"/>
    <w:rsid w:val="00591A51"/>
    <w:rsid w:val="00591F10"/>
    <w:rsid w:val="005A1DD5"/>
    <w:rsid w:val="005A24C5"/>
    <w:rsid w:val="005A30AC"/>
    <w:rsid w:val="005A5DFD"/>
    <w:rsid w:val="005A799E"/>
    <w:rsid w:val="005B1982"/>
    <w:rsid w:val="005B2E4B"/>
    <w:rsid w:val="005B3936"/>
    <w:rsid w:val="005C0FB6"/>
    <w:rsid w:val="005C14EA"/>
    <w:rsid w:val="005C7DCB"/>
    <w:rsid w:val="005D03D3"/>
    <w:rsid w:val="005D0D2E"/>
    <w:rsid w:val="005D1EF2"/>
    <w:rsid w:val="005D59E7"/>
    <w:rsid w:val="005D73A1"/>
    <w:rsid w:val="005D7593"/>
    <w:rsid w:val="005E4811"/>
    <w:rsid w:val="005E6E91"/>
    <w:rsid w:val="005E73CC"/>
    <w:rsid w:val="005F1D04"/>
    <w:rsid w:val="005F26F7"/>
    <w:rsid w:val="005F48C7"/>
    <w:rsid w:val="005F7540"/>
    <w:rsid w:val="005F7543"/>
    <w:rsid w:val="00601778"/>
    <w:rsid w:val="00603B54"/>
    <w:rsid w:val="0060400D"/>
    <w:rsid w:val="00604FAD"/>
    <w:rsid w:val="006066E0"/>
    <w:rsid w:val="0060699A"/>
    <w:rsid w:val="00607A26"/>
    <w:rsid w:val="006107E1"/>
    <w:rsid w:val="0061135C"/>
    <w:rsid w:val="00617573"/>
    <w:rsid w:val="0062030F"/>
    <w:rsid w:val="0062447A"/>
    <w:rsid w:val="00627826"/>
    <w:rsid w:val="006300EC"/>
    <w:rsid w:val="006340D9"/>
    <w:rsid w:val="0064059D"/>
    <w:rsid w:val="00642782"/>
    <w:rsid w:val="00643ABC"/>
    <w:rsid w:val="00643EF2"/>
    <w:rsid w:val="00646C2C"/>
    <w:rsid w:val="00647B14"/>
    <w:rsid w:val="006526AB"/>
    <w:rsid w:val="0065327F"/>
    <w:rsid w:val="006559CE"/>
    <w:rsid w:val="00656B45"/>
    <w:rsid w:val="00664042"/>
    <w:rsid w:val="00664211"/>
    <w:rsid w:val="006657F6"/>
    <w:rsid w:val="00670909"/>
    <w:rsid w:val="00671DCE"/>
    <w:rsid w:val="00672762"/>
    <w:rsid w:val="006730DE"/>
    <w:rsid w:val="00680934"/>
    <w:rsid w:val="006875C9"/>
    <w:rsid w:val="00687824"/>
    <w:rsid w:val="00687C55"/>
    <w:rsid w:val="006A071E"/>
    <w:rsid w:val="006A4589"/>
    <w:rsid w:val="006A5371"/>
    <w:rsid w:val="006A7666"/>
    <w:rsid w:val="006A7A25"/>
    <w:rsid w:val="006B2F67"/>
    <w:rsid w:val="006B518C"/>
    <w:rsid w:val="006B681B"/>
    <w:rsid w:val="006B7E19"/>
    <w:rsid w:val="006C25AB"/>
    <w:rsid w:val="006C714E"/>
    <w:rsid w:val="006C7754"/>
    <w:rsid w:val="006D05A4"/>
    <w:rsid w:val="006D3E39"/>
    <w:rsid w:val="006D53ED"/>
    <w:rsid w:val="006D59AC"/>
    <w:rsid w:val="006F0712"/>
    <w:rsid w:val="006F1124"/>
    <w:rsid w:val="006F19AB"/>
    <w:rsid w:val="006F3ED5"/>
    <w:rsid w:val="006F6F49"/>
    <w:rsid w:val="007001F0"/>
    <w:rsid w:val="0070140A"/>
    <w:rsid w:val="007023AC"/>
    <w:rsid w:val="00704273"/>
    <w:rsid w:val="00712F97"/>
    <w:rsid w:val="00714355"/>
    <w:rsid w:val="00714CC3"/>
    <w:rsid w:val="00715587"/>
    <w:rsid w:val="00716C54"/>
    <w:rsid w:val="007230D4"/>
    <w:rsid w:val="00727E21"/>
    <w:rsid w:val="00731671"/>
    <w:rsid w:val="00735C47"/>
    <w:rsid w:val="00741A8F"/>
    <w:rsid w:val="007435FA"/>
    <w:rsid w:val="00751359"/>
    <w:rsid w:val="00753573"/>
    <w:rsid w:val="007543EF"/>
    <w:rsid w:val="007547E9"/>
    <w:rsid w:val="00756AEF"/>
    <w:rsid w:val="00761244"/>
    <w:rsid w:val="00771498"/>
    <w:rsid w:val="007716F6"/>
    <w:rsid w:val="00773C0F"/>
    <w:rsid w:val="00775224"/>
    <w:rsid w:val="00776F11"/>
    <w:rsid w:val="007771C8"/>
    <w:rsid w:val="00783293"/>
    <w:rsid w:val="00784AFD"/>
    <w:rsid w:val="007851DD"/>
    <w:rsid w:val="00785356"/>
    <w:rsid w:val="00786D96"/>
    <w:rsid w:val="00790148"/>
    <w:rsid w:val="0079102F"/>
    <w:rsid w:val="007949EA"/>
    <w:rsid w:val="007965A2"/>
    <w:rsid w:val="00796B6A"/>
    <w:rsid w:val="00796DDD"/>
    <w:rsid w:val="00797419"/>
    <w:rsid w:val="007A0176"/>
    <w:rsid w:val="007A0591"/>
    <w:rsid w:val="007A1AEC"/>
    <w:rsid w:val="007A3353"/>
    <w:rsid w:val="007A43DA"/>
    <w:rsid w:val="007A6BA1"/>
    <w:rsid w:val="007A6F62"/>
    <w:rsid w:val="007B0B7F"/>
    <w:rsid w:val="007B766C"/>
    <w:rsid w:val="007C2EB3"/>
    <w:rsid w:val="007C31D4"/>
    <w:rsid w:val="007C5526"/>
    <w:rsid w:val="007C68D3"/>
    <w:rsid w:val="007D5549"/>
    <w:rsid w:val="007E1EA8"/>
    <w:rsid w:val="007E2AC9"/>
    <w:rsid w:val="007E4024"/>
    <w:rsid w:val="007E6166"/>
    <w:rsid w:val="007E666E"/>
    <w:rsid w:val="007F092F"/>
    <w:rsid w:val="007F0DD5"/>
    <w:rsid w:val="007F1374"/>
    <w:rsid w:val="007F4B59"/>
    <w:rsid w:val="007F52A0"/>
    <w:rsid w:val="00800E64"/>
    <w:rsid w:val="00801B95"/>
    <w:rsid w:val="00805832"/>
    <w:rsid w:val="00807762"/>
    <w:rsid w:val="00807D4E"/>
    <w:rsid w:val="00811C56"/>
    <w:rsid w:val="00813F2C"/>
    <w:rsid w:val="00825211"/>
    <w:rsid w:val="00825FC5"/>
    <w:rsid w:val="00827AED"/>
    <w:rsid w:val="00827BBE"/>
    <w:rsid w:val="008326E9"/>
    <w:rsid w:val="00834481"/>
    <w:rsid w:val="00835BB6"/>
    <w:rsid w:val="00836172"/>
    <w:rsid w:val="00836814"/>
    <w:rsid w:val="00836AE7"/>
    <w:rsid w:val="00837EFF"/>
    <w:rsid w:val="00845FAE"/>
    <w:rsid w:val="00846729"/>
    <w:rsid w:val="00855750"/>
    <w:rsid w:val="008701EC"/>
    <w:rsid w:val="00870FC1"/>
    <w:rsid w:val="00872463"/>
    <w:rsid w:val="0087763D"/>
    <w:rsid w:val="00877BF0"/>
    <w:rsid w:val="00880CFB"/>
    <w:rsid w:val="00881127"/>
    <w:rsid w:val="00885B3D"/>
    <w:rsid w:val="00887001"/>
    <w:rsid w:val="0089180D"/>
    <w:rsid w:val="0089241C"/>
    <w:rsid w:val="00893EEE"/>
    <w:rsid w:val="00895151"/>
    <w:rsid w:val="00895C45"/>
    <w:rsid w:val="008A1552"/>
    <w:rsid w:val="008A19AC"/>
    <w:rsid w:val="008A35BF"/>
    <w:rsid w:val="008A3A5E"/>
    <w:rsid w:val="008B215D"/>
    <w:rsid w:val="008B4CF3"/>
    <w:rsid w:val="008B7E44"/>
    <w:rsid w:val="008D1DC5"/>
    <w:rsid w:val="008D3853"/>
    <w:rsid w:val="008D4786"/>
    <w:rsid w:val="008D6156"/>
    <w:rsid w:val="008F2A9D"/>
    <w:rsid w:val="008F5100"/>
    <w:rsid w:val="008F63E9"/>
    <w:rsid w:val="008F6806"/>
    <w:rsid w:val="008F759F"/>
    <w:rsid w:val="0090008B"/>
    <w:rsid w:val="00900CB9"/>
    <w:rsid w:val="00902254"/>
    <w:rsid w:val="00902C3A"/>
    <w:rsid w:val="009030E8"/>
    <w:rsid w:val="00905CC5"/>
    <w:rsid w:val="00907387"/>
    <w:rsid w:val="00910B76"/>
    <w:rsid w:val="00916D42"/>
    <w:rsid w:val="00916E69"/>
    <w:rsid w:val="00917173"/>
    <w:rsid w:val="00921645"/>
    <w:rsid w:val="0092245C"/>
    <w:rsid w:val="0092711B"/>
    <w:rsid w:val="009305B2"/>
    <w:rsid w:val="00930BCD"/>
    <w:rsid w:val="0093238F"/>
    <w:rsid w:val="00936523"/>
    <w:rsid w:val="009404A4"/>
    <w:rsid w:val="00942650"/>
    <w:rsid w:val="0094703E"/>
    <w:rsid w:val="0095274E"/>
    <w:rsid w:val="00952E3E"/>
    <w:rsid w:val="00956CFE"/>
    <w:rsid w:val="009570F7"/>
    <w:rsid w:val="00957372"/>
    <w:rsid w:val="00960F60"/>
    <w:rsid w:val="009657ED"/>
    <w:rsid w:val="009671BD"/>
    <w:rsid w:val="00976634"/>
    <w:rsid w:val="00981A2C"/>
    <w:rsid w:val="00984394"/>
    <w:rsid w:val="00984634"/>
    <w:rsid w:val="00984AAD"/>
    <w:rsid w:val="00986192"/>
    <w:rsid w:val="009866F8"/>
    <w:rsid w:val="00996538"/>
    <w:rsid w:val="009A0CDB"/>
    <w:rsid w:val="009A3030"/>
    <w:rsid w:val="009A5635"/>
    <w:rsid w:val="009A6F54"/>
    <w:rsid w:val="009B195A"/>
    <w:rsid w:val="009B21D1"/>
    <w:rsid w:val="009B2D8D"/>
    <w:rsid w:val="009B5DFA"/>
    <w:rsid w:val="009B68D0"/>
    <w:rsid w:val="009C3778"/>
    <w:rsid w:val="009D3A21"/>
    <w:rsid w:val="009D522E"/>
    <w:rsid w:val="009D6E4C"/>
    <w:rsid w:val="009E274F"/>
    <w:rsid w:val="009E38DC"/>
    <w:rsid w:val="009F1492"/>
    <w:rsid w:val="009F260D"/>
    <w:rsid w:val="009F3687"/>
    <w:rsid w:val="00A05E68"/>
    <w:rsid w:val="00A07A30"/>
    <w:rsid w:val="00A1242A"/>
    <w:rsid w:val="00A20796"/>
    <w:rsid w:val="00A20C25"/>
    <w:rsid w:val="00A20E4F"/>
    <w:rsid w:val="00A238F5"/>
    <w:rsid w:val="00A2409F"/>
    <w:rsid w:val="00A24D6D"/>
    <w:rsid w:val="00A25BDD"/>
    <w:rsid w:val="00A2646B"/>
    <w:rsid w:val="00A27FF0"/>
    <w:rsid w:val="00A3199E"/>
    <w:rsid w:val="00A32450"/>
    <w:rsid w:val="00A33F7E"/>
    <w:rsid w:val="00A354F4"/>
    <w:rsid w:val="00A43CFE"/>
    <w:rsid w:val="00A46BFE"/>
    <w:rsid w:val="00A526C4"/>
    <w:rsid w:val="00A53B4C"/>
    <w:rsid w:val="00A53CF7"/>
    <w:rsid w:val="00A61586"/>
    <w:rsid w:val="00A70126"/>
    <w:rsid w:val="00A71F10"/>
    <w:rsid w:val="00A73529"/>
    <w:rsid w:val="00A811BD"/>
    <w:rsid w:val="00A82EA7"/>
    <w:rsid w:val="00A84663"/>
    <w:rsid w:val="00A905AA"/>
    <w:rsid w:val="00A95576"/>
    <w:rsid w:val="00A97DCC"/>
    <w:rsid w:val="00AA3B6D"/>
    <w:rsid w:val="00AA5414"/>
    <w:rsid w:val="00AB1EC7"/>
    <w:rsid w:val="00AB377F"/>
    <w:rsid w:val="00AC042D"/>
    <w:rsid w:val="00AC17C0"/>
    <w:rsid w:val="00AC275D"/>
    <w:rsid w:val="00AC4C33"/>
    <w:rsid w:val="00AC67BC"/>
    <w:rsid w:val="00AD11EE"/>
    <w:rsid w:val="00AD4757"/>
    <w:rsid w:val="00AE11CC"/>
    <w:rsid w:val="00AF1134"/>
    <w:rsid w:val="00AF2BA0"/>
    <w:rsid w:val="00AF3077"/>
    <w:rsid w:val="00AF3A8D"/>
    <w:rsid w:val="00B0469B"/>
    <w:rsid w:val="00B04DF1"/>
    <w:rsid w:val="00B0727D"/>
    <w:rsid w:val="00B1010F"/>
    <w:rsid w:val="00B103DD"/>
    <w:rsid w:val="00B10A5D"/>
    <w:rsid w:val="00B20E0C"/>
    <w:rsid w:val="00B32061"/>
    <w:rsid w:val="00B33FC8"/>
    <w:rsid w:val="00B3612F"/>
    <w:rsid w:val="00B41793"/>
    <w:rsid w:val="00B43668"/>
    <w:rsid w:val="00B439BB"/>
    <w:rsid w:val="00B451A6"/>
    <w:rsid w:val="00B45F42"/>
    <w:rsid w:val="00B4679D"/>
    <w:rsid w:val="00B475F0"/>
    <w:rsid w:val="00B47B9B"/>
    <w:rsid w:val="00B5180C"/>
    <w:rsid w:val="00B538FF"/>
    <w:rsid w:val="00B54DC3"/>
    <w:rsid w:val="00B5640F"/>
    <w:rsid w:val="00B564B7"/>
    <w:rsid w:val="00B57B1D"/>
    <w:rsid w:val="00B61262"/>
    <w:rsid w:val="00B61604"/>
    <w:rsid w:val="00B65010"/>
    <w:rsid w:val="00B66981"/>
    <w:rsid w:val="00B6778C"/>
    <w:rsid w:val="00B67C8C"/>
    <w:rsid w:val="00B75ACF"/>
    <w:rsid w:val="00B76A7D"/>
    <w:rsid w:val="00B7784B"/>
    <w:rsid w:val="00B81436"/>
    <w:rsid w:val="00B83ECE"/>
    <w:rsid w:val="00B8456C"/>
    <w:rsid w:val="00B85122"/>
    <w:rsid w:val="00B878D3"/>
    <w:rsid w:val="00B94C61"/>
    <w:rsid w:val="00B975F4"/>
    <w:rsid w:val="00BA345B"/>
    <w:rsid w:val="00BA3B4F"/>
    <w:rsid w:val="00BC095C"/>
    <w:rsid w:val="00BC2BA4"/>
    <w:rsid w:val="00BD0220"/>
    <w:rsid w:val="00BD4864"/>
    <w:rsid w:val="00BD550B"/>
    <w:rsid w:val="00BE1D12"/>
    <w:rsid w:val="00BF28F6"/>
    <w:rsid w:val="00BF3481"/>
    <w:rsid w:val="00BF410A"/>
    <w:rsid w:val="00C03649"/>
    <w:rsid w:val="00C06095"/>
    <w:rsid w:val="00C06722"/>
    <w:rsid w:val="00C06D60"/>
    <w:rsid w:val="00C07741"/>
    <w:rsid w:val="00C12655"/>
    <w:rsid w:val="00C14EA5"/>
    <w:rsid w:val="00C34425"/>
    <w:rsid w:val="00C34CF5"/>
    <w:rsid w:val="00C34D8E"/>
    <w:rsid w:val="00C40BAB"/>
    <w:rsid w:val="00C41AC7"/>
    <w:rsid w:val="00C41BF4"/>
    <w:rsid w:val="00C439B0"/>
    <w:rsid w:val="00C45E7A"/>
    <w:rsid w:val="00C47CA6"/>
    <w:rsid w:val="00C511CF"/>
    <w:rsid w:val="00C56821"/>
    <w:rsid w:val="00C5793A"/>
    <w:rsid w:val="00C6645C"/>
    <w:rsid w:val="00C67E7A"/>
    <w:rsid w:val="00C702D3"/>
    <w:rsid w:val="00C736F7"/>
    <w:rsid w:val="00C75257"/>
    <w:rsid w:val="00C75AD4"/>
    <w:rsid w:val="00C80D1C"/>
    <w:rsid w:val="00C82349"/>
    <w:rsid w:val="00C83D6A"/>
    <w:rsid w:val="00C84621"/>
    <w:rsid w:val="00C85897"/>
    <w:rsid w:val="00C87870"/>
    <w:rsid w:val="00C91CD4"/>
    <w:rsid w:val="00CA7E29"/>
    <w:rsid w:val="00CB2AC3"/>
    <w:rsid w:val="00CB4E86"/>
    <w:rsid w:val="00CB5420"/>
    <w:rsid w:val="00CB65F6"/>
    <w:rsid w:val="00CB6CBE"/>
    <w:rsid w:val="00CB72AE"/>
    <w:rsid w:val="00CC0066"/>
    <w:rsid w:val="00CC19E0"/>
    <w:rsid w:val="00CC29B7"/>
    <w:rsid w:val="00CC4207"/>
    <w:rsid w:val="00CC5C68"/>
    <w:rsid w:val="00CC7BD4"/>
    <w:rsid w:val="00CD483E"/>
    <w:rsid w:val="00CD6132"/>
    <w:rsid w:val="00CD6A35"/>
    <w:rsid w:val="00CE24CE"/>
    <w:rsid w:val="00CE41E4"/>
    <w:rsid w:val="00CE6769"/>
    <w:rsid w:val="00D0090C"/>
    <w:rsid w:val="00D05EA8"/>
    <w:rsid w:val="00D12950"/>
    <w:rsid w:val="00D14C94"/>
    <w:rsid w:val="00D17527"/>
    <w:rsid w:val="00D20EDA"/>
    <w:rsid w:val="00D21564"/>
    <w:rsid w:val="00D225CC"/>
    <w:rsid w:val="00D23005"/>
    <w:rsid w:val="00D264C9"/>
    <w:rsid w:val="00D271BA"/>
    <w:rsid w:val="00D31193"/>
    <w:rsid w:val="00D32044"/>
    <w:rsid w:val="00D32BAD"/>
    <w:rsid w:val="00D334D5"/>
    <w:rsid w:val="00D34BE7"/>
    <w:rsid w:val="00D3655B"/>
    <w:rsid w:val="00D4186C"/>
    <w:rsid w:val="00D429B1"/>
    <w:rsid w:val="00D448A0"/>
    <w:rsid w:val="00D44F31"/>
    <w:rsid w:val="00D45FFC"/>
    <w:rsid w:val="00D46A4F"/>
    <w:rsid w:val="00D46D99"/>
    <w:rsid w:val="00D472E4"/>
    <w:rsid w:val="00D51A2C"/>
    <w:rsid w:val="00D51CDF"/>
    <w:rsid w:val="00D52110"/>
    <w:rsid w:val="00D54BF3"/>
    <w:rsid w:val="00D5624B"/>
    <w:rsid w:val="00D61094"/>
    <w:rsid w:val="00D669F2"/>
    <w:rsid w:val="00D67C4F"/>
    <w:rsid w:val="00D81860"/>
    <w:rsid w:val="00D8385D"/>
    <w:rsid w:val="00D83A33"/>
    <w:rsid w:val="00D861AA"/>
    <w:rsid w:val="00D953F9"/>
    <w:rsid w:val="00D957C8"/>
    <w:rsid w:val="00DA0E1D"/>
    <w:rsid w:val="00DA237A"/>
    <w:rsid w:val="00DA29CB"/>
    <w:rsid w:val="00DA3AE5"/>
    <w:rsid w:val="00DA5225"/>
    <w:rsid w:val="00DA79F1"/>
    <w:rsid w:val="00DB1835"/>
    <w:rsid w:val="00DB1F8C"/>
    <w:rsid w:val="00DB4998"/>
    <w:rsid w:val="00DB4E49"/>
    <w:rsid w:val="00DB54A3"/>
    <w:rsid w:val="00DB5692"/>
    <w:rsid w:val="00DB693F"/>
    <w:rsid w:val="00DB7BB4"/>
    <w:rsid w:val="00DC2DF5"/>
    <w:rsid w:val="00DC75BE"/>
    <w:rsid w:val="00DD4CF7"/>
    <w:rsid w:val="00DD6C45"/>
    <w:rsid w:val="00DD7F21"/>
    <w:rsid w:val="00DE3B32"/>
    <w:rsid w:val="00DE5883"/>
    <w:rsid w:val="00DE5E5F"/>
    <w:rsid w:val="00DF0317"/>
    <w:rsid w:val="00DF11D8"/>
    <w:rsid w:val="00DF598B"/>
    <w:rsid w:val="00DF5C9D"/>
    <w:rsid w:val="00DF605F"/>
    <w:rsid w:val="00DF7DEA"/>
    <w:rsid w:val="00E01828"/>
    <w:rsid w:val="00E03804"/>
    <w:rsid w:val="00E07ABF"/>
    <w:rsid w:val="00E12240"/>
    <w:rsid w:val="00E12B8D"/>
    <w:rsid w:val="00E13494"/>
    <w:rsid w:val="00E13E87"/>
    <w:rsid w:val="00E15AC7"/>
    <w:rsid w:val="00E15BDA"/>
    <w:rsid w:val="00E21136"/>
    <w:rsid w:val="00E21E3A"/>
    <w:rsid w:val="00E22842"/>
    <w:rsid w:val="00E24579"/>
    <w:rsid w:val="00E26AFC"/>
    <w:rsid w:val="00E26F7B"/>
    <w:rsid w:val="00E2726E"/>
    <w:rsid w:val="00E33412"/>
    <w:rsid w:val="00E346DB"/>
    <w:rsid w:val="00E354B9"/>
    <w:rsid w:val="00E420F7"/>
    <w:rsid w:val="00E57B5F"/>
    <w:rsid w:val="00E60D95"/>
    <w:rsid w:val="00E62C13"/>
    <w:rsid w:val="00E62E9B"/>
    <w:rsid w:val="00E6566A"/>
    <w:rsid w:val="00E663F2"/>
    <w:rsid w:val="00E6721A"/>
    <w:rsid w:val="00E713E0"/>
    <w:rsid w:val="00E81E15"/>
    <w:rsid w:val="00E82F4E"/>
    <w:rsid w:val="00E83BEA"/>
    <w:rsid w:val="00E85104"/>
    <w:rsid w:val="00E92350"/>
    <w:rsid w:val="00E9429F"/>
    <w:rsid w:val="00E94AA8"/>
    <w:rsid w:val="00E9607A"/>
    <w:rsid w:val="00E97BFD"/>
    <w:rsid w:val="00EA1EAB"/>
    <w:rsid w:val="00EA3CB5"/>
    <w:rsid w:val="00EA55EC"/>
    <w:rsid w:val="00EB0591"/>
    <w:rsid w:val="00EB1DEC"/>
    <w:rsid w:val="00EB4A5A"/>
    <w:rsid w:val="00EB7783"/>
    <w:rsid w:val="00EB7CAE"/>
    <w:rsid w:val="00EC0D3D"/>
    <w:rsid w:val="00EC12B6"/>
    <w:rsid w:val="00EC47BE"/>
    <w:rsid w:val="00EC527B"/>
    <w:rsid w:val="00EC5B22"/>
    <w:rsid w:val="00ED1BF1"/>
    <w:rsid w:val="00ED26A2"/>
    <w:rsid w:val="00ED2EEB"/>
    <w:rsid w:val="00ED5FDE"/>
    <w:rsid w:val="00EE2F17"/>
    <w:rsid w:val="00EE2FBE"/>
    <w:rsid w:val="00EE417A"/>
    <w:rsid w:val="00EF30A5"/>
    <w:rsid w:val="00EF3344"/>
    <w:rsid w:val="00F04E30"/>
    <w:rsid w:val="00F04ED9"/>
    <w:rsid w:val="00F05176"/>
    <w:rsid w:val="00F21F8F"/>
    <w:rsid w:val="00F22AB3"/>
    <w:rsid w:val="00F2741B"/>
    <w:rsid w:val="00F2751E"/>
    <w:rsid w:val="00F31A5D"/>
    <w:rsid w:val="00F33107"/>
    <w:rsid w:val="00F40499"/>
    <w:rsid w:val="00F43B19"/>
    <w:rsid w:val="00F43FF7"/>
    <w:rsid w:val="00F456FF"/>
    <w:rsid w:val="00F45AD8"/>
    <w:rsid w:val="00F476DF"/>
    <w:rsid w:val="00F52E0C"/>
    <w:rsid w:val="00F53AD7"/>
    <w:rsid w:val="00F54BC7"/>
    <w:rsid w:val="00F61E8D"/>
    <w:rsid w:val="00F657FF"/>
    <w:rsid w:val="00F6763D"/>
    <w:rsid w:val="00F702CA"/>
    <w:rsid w:val="00F741EC"/>
    <w:rsid w:val="00F8119B"/>
    <w:rsid w:val="00F817AC"/>
    <w:rsid w:val="00F8693F"/>
    <w:rsid w:val="00F9209E"/>
    <w:rsid w:val="00F92674"/>
    <w:rsid w:val="00F93484"/>
    <w:rsid w:val="00F93749"/>
    <w:rsid w:val="00F94D76"/>
    <w:rsid w:val="00F95809"/>
    <w:rsid w:val="00F97351"/>
    <w:rsid w:val="00F975AA"/>
    <w:rsid w:val="00FA06C7"/>
    <w:rsid w:val="00FA18DA"/>
    <w:rsid w:val="00FA20E8"/>
    <w:rsid w:val="00FA3510"/>
    <w:rsid w:val="00FA54E8"/>
    <w:rsid w:val="00FA7EF7"/>
    <w:rsid w:val="00FB0379"/>
    <w:rsid w:val="00FB0C65"/>
    <w:rsid w:val="00FB3A65"/>
    <w:rsid w:val="00FB511B"/>
    <w:rsid w:val="00FB60F9"/>
    <w:rsid w:val="00FC1CE7"/>
    <w:rsid w:val="00FC6380"/>
    <w:rsid w:val="00FD034C"/>
    <w:rsid w:val="00FD1614"/>
    <w:rsid w:val="00FD1A7B"/>
    <w:rsid w:val="00FE25AB"/>
    <w:rsid w:val="00FE3BED"/>
    <w:rsid w:val="00FE4A09"/>
    <w:rsid w:val="00FE4DD5"/>
    <w:rsid w:val="00FE5E27"/>
    <w:rsid w:val="00FF4EF3"/>
    <w:rsid w:val="00FF748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0AD8"/>
  <w15:docId w15:val="{36F0B4D0-CDD5-4C2A-946A-0FF0E45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56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44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448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834481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0440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aliases w:val=" Знак, Знак Знак Знак Знак,Текст сноски НИВ,Знак Знак,Текст сноски Знак Знак,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4"/>
    <w:uiPriority w:val="99"/>
    <w:qFormat/>
    <w:rsid w:val="00F456FF"/>
    <w:pPr>
      <w:widowControl w:val="0"/>
      <w:overflowPunct w:val="0"/>
      <w:autoSpaceDE w:val="0"/>
      <w:autoSpaceDN w:val="0"/>
      <w:adjustRightInd w:val="0"/>
    </w:pPr>
    <w:rPr>
      <w:rFonts w:eastAsia="MS Mincho"/>
      <w:kern w:val="28"/>
      <w:sz w:val="20"/>
      <w:szCs w:val="20"/>
    </w:rPr>
  </w:style>
  <w:style w:type="character" w:customStyle="1" w:styleId="a4">
    <w:name w:val="Текст сноски Знак"/>
    <w:aliases w:val=" Знак Знак, Знак Знак Знак Знак Знак,Текст сноски НИВ Знак,Знак Знак Знак,Текст сноски Знак Знак Знак,Знак Знак1,fn Знак,Знак Знак Знак Знак Знак,Footnote Text Char Знак,Table_Footnote_last Знак,Текст сноски Знак1 Знак Знак,Знак2 Знак"/>
    <w:basedOn w:val="a0"/>
    <w:link w:val="a3"/>
    <w:uiPriority w:val="99"/>
    <w:rsid w:val="00F456FF"/>
    <w:rPr>
      <w:rFonts w:ascii="Times New Roman" w:eastAsia="MS Mincho" w:hAnsi="Times New Roman" w:cs="Times New Roman"/>
      <w:kern w:val="28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F456FF"/>
    <w:rPr>
      <w:b/>
      <w:bCs/>
    </w:rPr>
  </w:style>
  <w:style w:type="character" w:styleId="a6">
    <w:name w:val="Emphasis"/>
    <w:basedOn w:val="a0"/>
    <w:uiPriority w:val="20"/>
    <w:qFormat/>
    <w:rsid w:val="00F456FF"/>
    <w:rPr>
      <w:i/>
      <w:iCs/>
    </w:rPr>
  </w:style>
  <w:style w:type="paragraph" w:styleId="a7">
    <w:name w:val="No Spacing"/>
    <w:uiPriority w:val="99"/>
    <w:qFormat/>
    <w:rsid w:val="00F4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56FF"/>
    <w:pPr>
      <w:ind w:left="720"/>
      <w:contextualSpacing/>
    </w:pPr>
    <w:rPr>
      <w:rFonts w:eastAsiaTheme="minorEastAsia"/>
    </w:rPr>
  </w:style>
  <w:style w:type="character" w:customStyle="1" w:styleId="70">
    <w:name w:val="Заголовок 7 Знак"/>
    <w:basedOn w:val="a0"/>
    <w:link w:val="7"/>
    <w:uiPriority w:val="99"/>
    <w:rsid w:val="00204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204402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"/>
    <w:link w:val="22"/>
    <w:uiPriority w:val="99"/>
    <w:rsid w:val="002044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04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20440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204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04402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04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044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44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204402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99"/>
    <w:rsid w:val="002044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2044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204402"/>
  </w:style>
  <w:style w:type="character" w:customStyle="1" w:styleId="submenu-table">
    <w:name w:val="submenu-table"/>
    <w:rsid w:val="00204402"/>
  </w:style>
  <w:style w:type="paragraph" w:customStyle="1" w:styleId="ae">
    <w:name w:val="Знак Знак Знак Знак Знак Знак Знак"/>
    <w:basedOn w:val="a"/>
    <w:rsid w:val="00F9209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5A799E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A8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178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78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4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3448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448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481"/>
  </w:style>
  <w:style w:type="paragraph" w:styleId="af3">
    <w:name w:val="header"/>
    <w:basedOn w:val="a"/>
    <w:link w:val="af4"/>
    <w:uiPriority w:val="99"/>
    <w:unhideWhenUsed/>
    <w:rsid w:val="0083448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34481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83448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83448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4481"/>
    <w:rPr>
      <w:rFonts w:cs="Times New Roman"/>
    </w:rPr>
  </w:style>
  <w:style w:type="character" w:styleId="af7">
    <w:name w:val="footnote reference"/>
    <w:aliases w:val="Знак сноски 1,Знак сноски-FN,Ciae niinee-FN"/>
    <w:basedOn w:val="a0"/>
    <w:uiPriority w:val="99"/>
    <w:rsid w:val="00834481"/>
    <w:rPr>
      <w:rFonts w:cs="Times New Roman"/>
      <w:vertAlign w:val="superscript"/>
    </w:rPr>
  </w:style>
  <w:style w:type="character" w:customStyle="1" w:styleId="u1">
    <w:name w:val="u1"/>
    <w:basedOn w:val="a0"/>
    <w:rsid w:val="00834481"/>
    <w:rPr>
      <w:rFonts w:cs="Times New Roman"/>
    </w:rPr>
  </w:style>
  <w:style w:type="character" w:customStyle="1" w:styleId="butback">
    <w:name w:val="butback"/>
    <w:rsid w:val="00834481"/>
  </w:style>
  <w:style w:type="table" w:customStyle="1" w:styleId="12">
    <w:name w:val="Сетка таблицы1"/>
    <w:basedOn w:val="a1"/>
    <w:next w:val="af0"/>
    <w:uiPriority w:val="59"/>
    <w:rsid w:val="008344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 Знак Знак Знак Знак Знак Знак"/>
    <w:basedOn w:val="a"/>
    <w:semiHidden/>
    <w:rsid w:val="00834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83448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34481"/>
    <w:rPr>
      <w:rFonts w:ascii="Calibri" w:eastAsia="Times New Roman" w:hAnsi="Calibri" w:cs="Times New Roman"/>
    </w:rPr>
  </w:style>
  <w:style w:type="character" w:styleId="afb">
    <w:name w:val="page number"/>
    <w:basedOn w:val="a0"/>
    <w:uiPriority w:val="99"/>
    <w:rsid w:val="00834481"/>
    <w:rPr>
      <w:rFonts w:cs="Times New Roman"/>
    </w:rPr>
  </w:style>
  <w:style w:type="paragraph" w:styleId="13">
    <w:name w:val="toc 1"/>
    <w:basedOn w:val="a"/>
    <w:next w:val="a"/>
    <w:autoRedefine/>
    <w:uiPriority w:val="39"/>
    <w:semiHidden/>
    <w:rsid w:val="00834481"/>
    <w:pPr>
      <w:widowControl w:val="0"/>
      <w:autoSpaceDE w:val="0"/>
      <w:autoSpaceDN w:val="0"/>
      <w:adjustRightInd w:val="0"/>
      <w:spacing w:before="120" w:after="120"/>
    </w:pPr>
    <w:rPr>
      <w:rFonts w:cs="Arial"/>
      <w:sz w:val="28"/>
      <w:szCs w:val="20"/>
    </w:rPr>
  </w:style>
  <w:style w:type="paragraph" w:styleId="25">
    <w:name w:val="toc 2"/>
    <w:basedOn w:val="a"/>
    <w:next w:val="a"/>
    <w:autoRedefine/>
    <w:uiPriority w:val="39"/>
    <w:semiHidden/>
    <w:rsid w:val="00834481"/>
    <w:pPr>
      <w:widowControl w:val="0"/>
      <w:autoSpaceDE w:val="0"/>
      <w:autoSpaceDN w:val="0"/>
      <w:adjustRightInd w:val="0"/>
      <w:ind w:left="284"/>
    </w:pPr>
    <w:rPr>
      <w:rFonts w:cs="Arial"/>
      <w:sz w:val="28"/>
      <w:szCs w:val="20"/>
    </w:rPr>
  </w:style>
  <w:style w:type="paragraph" w:customStyle="1" w:styleId="p4">
    <w:name w:val="p4"/>
    <w:basedOn w:val="a"/>
    <w:rsid w:val="00B54DC3"/>
    <w:pPr>
      <w:spacing w:before="100" w:beforeAutospacing="1" w:after="100" w:afterAutospacing="1"/>
    </w:pPr>
  </w:style>
  <w:style w:type="paragraph" w:customStyle="1" w:styleId="p5">
    <w:name w:val="p5"/>
    <w:basedOn w:val="a"/>
    <w:rsid w:val="00B54DC3"/>
    <w:pPr>
      <w:spacing w:before="100" w:beforeAutospacing="1" w:after="100" w:afterAutospacing="1"/>
    </w:pPr>
  </w:style>
  <w:style w:type="paragraph" w:customStyle="1" w:styleId="p6">
    <w:name w:val="p6"/>
    <w:basedOn w:val="a"/>
    <w:rsid w:val="00B54DC3"/>
    <w:pPr>
      <w:spacing w:before="100" w:beforeAutospacing="1" w:after="100" w:afterAutospacing="1"/>
    </w:pPr>
  </w:style>
  <w:style w:type="paragraph" w:customStyle="1" w:styleId="ConsPlusNormal">
    <w:name w:val="ConsPlusNormal"/>
    <w:rsid w:val="00B54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DA79F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2D2B74"/>
    <w:pPr>
      <w:spacing w:before="100" w:beforeAutospacing="1"/>
      <w:jc w:val="center"/>
    </w:pPr>
    <w:rPr>
      <w:b/>
      <w:bCs/>
    </w:rPr>
  </w:style>
  <w:style w:type="paragraph" w:customStyle="1" w:styleId="Style6">
    <w:name w:val="Style6"/>
    <w:basedOn w:val="a"/>
    <w:uiPriority w:val="99"/>
    <w:rsid w:val="00A3199E"/>
    <w:pPr>
      <w:widowControl w:val="0"/>
      <w:autoSpaceDE w:val="0"/>
      <w:autoSpaceDN w:val="0"/>
      <w:adjustRightInd w:val="0"/>
      <w:spacing w:line="275" w:lineRule="exact"/>
      <w:ind w:firstLine="720"/>
      <w:jc w:val="both"/>
    </w:pPr>
  </w:style>
  <w:style w:type="character" w:customStyle="1" w:styleId="FontStyle91">
    <w:name w:val="Font Style91"/>
    <w:uiPriority w:val="99"/>
    <w:rsid w:val="00A3199E"/>
    <w:rPr>
      <w:rFonts w:ascii="Times New Roman" w:hAnsi="Times New Roman"/>
      <w:color w:val="000000"/>
      <w:sz w:val="24"/>
    </w:rPr>
  </w:style>
  <w:style w:type="character" w:styleId="afc">
    <w:name w:val="FollowedHyperlink"/>
    <w:basedOn w:val="a0"/>
    <w:uiPriority w:val="99"/>
    <w:semiHidden/>
    <w:unhideWhenUsed/>
    <w:rsid w:val="00CB72AE"/>
    <w:rPr>
      <w:color w:val="800080" w:themeColor="followedHyperlink"/>
      <w:u w:val="single"/>
    </w:rPr>
  </w:style>
  <w:style w:type="paragraph" w:customStyle="1" w:styleId="14">
    <w:name w:val="Абзац списка1"/>
    <w:basedOn w:val="a"/>
    <w:uiPriority w:val="99"/>
    <w:rsid w:val="006405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EA3CB5"/>
    <w:pP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table" w:customStyle="1" w:styleId="6">
    <w:name w:val="Сетка таблицы6"/>
    <w:basedOn w:val="a1"/>
    <w:next w:val="af0"/>
    <w:uiPriority w:val="59"/>
    <w:rsid w:val="00FA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0"/>
    <w:uiPriority w:val="59"/>
    <w:rsid w:val="00C8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_"/>
    <w:basedOn w:val="a0"/>
    <w:link w:val="33"/>
    <w:rsid w:val="00CB6C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CB6CBE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tu.ru/doc_word/svedeniya/polojeniya/proved_gi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gtu.ru/doc_word/svedeniya/polojeniya/polojenie_vk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gtu.ru/doc_word/svedeniya/polojeniya/proved_g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8604-9A24-46D2-8C5B-0908EFFB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24</Pages>
  <Words>9866</Words>
  <Characters>56240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МГОГИ</Company>
  <LinksUpToDate>false</LinksUpToDate>
  <CharactersWithSpaces>65975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 </cp:lastModifiedBy>
  <cp:revision>274</cp:revision>
  <cp:lastPrinted>2019-08-14T09:30:00Z</cp:lastPrinted>
  <dcterms:created xsi:type="dcterms:W3CDTF">2018-05-03T16:24:00Z</dcterms:created>
  <dcterms:modified xsi:type="dcterms:W3CDTF">2022-05-14T11:12:00Z</dcterms:modified>
</cp:coreProperties>
</file>